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E3D87" w14:textId="29AFE2C6" w:rsidR="00C471B8" w:rsidRDefault="00C471B8" w:rsidP="00C471B8">
      <w:pPr>
        <w:tabs>
          <w:tab w:val="left" w:pos="2160"/>
        </w:tabs>
        <w:spacing w:line="240" w:lineRule="exact"/>
        <w:rPr>
          <w:b/>
          <w:sz w:val="28"/>
          <w:lang w:eastAsia="zh-TW"/>
        </w:rPr>
      </w:pPr>
      <w:r w:rsidRPr="00C471B8">
        <w:rPr>
          <w:noProof/>
          <w:sz w:val="28"/>
          <w:szCs w:val="28"/>
          <w:lang w:eastAsia="zh-TW"/>
        </w:rPr>
        <w:drawing>
          <wp:anchor distT="0" distB="0" distL="114300" distR="114300" simplePos="0" relativeHeight="251656192" behindDoc="0" locked="0" layoutInCell="1" allowOverlap="1" wp14:anchorId="3038F874" wp14:editId="0ACF0CCB">
            <wp:simplePos x="0" y="0"/>
            <wp:positionH relativeFrom="column">
              <wp:posOffset>1880235</wp:posOffset>
            </wp:positionH>
            <wp:positionV relativeFrom="paragraph">
              <wp:posOffset>0</wp:posOffset>
            </wp:positionV>
            <wp:extent cx="1682115" cy="75184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115" cy="751840"/>
                    </a:xfrm>
                    <a:prstGeom prst="rect">
                      <a:avLst/>
                    </a:prstGeom>
                    <a:noFill/>
                  </pic:spPr>
                </pic:pic>
              </a:graphicData>
            </a:graphic>
            <wp14:sizeRelH relativeFrom="margin">
              <wp14:pctWidth>0</wp14:pctWidth>
            </wp14:sizeRelH>
            <wp14:sizeRelV relativeFrom="margin">
              <wp14:pctHeight>0</wp14:pctHeight>
            </wp14:sizeRelV>
          </wp:anchor>
        </w:drawing>
      </w:r>
      <w:r w:rsidRPr="00C471B8">
        <w:rPr>
          <w:noProof/>
          <w:sz w:val="28"/>
          <w:szCs w:val="28"/>
          <w:lang w:eastAsia="zh-TW"/>
        </w:rPr>
        <w:drawing>
          <wp:anchor distT="0" distB="0" distL="114300" distR="114300" simplePos="0" relativeHeight="251662336" behindDoc="0" locked="0" layoutInCell="1" allowOverlap="1" wp14:anchorId="612DCA9E" wp14:editId="5DE40D41">
            <wp:simplePos x="0" y="0"/>
            <wp:positionH relativeFrom="column">
              <wp:posOffset>3739515</wp:posOffset>
            </wp:positionH>
            <wp:positionV relativeFrom="paragraph">
              <wp:posOffset>-1905</wp:posOffset>
            </wp:positionV>
            <wp:extent cx="1424940" cy="787754"/>
            <wp:effectExtent l="0" t="0" r="3810" b="0"/>
            <wp:wrapNone/>
            <wp:docPr id="2" name="圖片 10" descr="Upledger Institute International - final 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pledger Institute International - final colo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940" cy="787754"/>
                    </a:xfrm>
                    <a:prstGeom prst="rect">
                      <a:avLst/>
                    </a:prstGeom>
                    <a:noFill/>
                  </pic:spPr>
                </pic:pic>
              </a:graphicData>
            </a:graphic>
            <wp14:sizeRelH relativeFrom="margin">
              <wp14:pctWidth>0</wp14:pctWidth>
            </wp14:sizeRelH>
            <wp14:sizeRelV relativeFrom="margin">
              <wp14:pctHeight>0</wp14:pctHeight>
            </wp14:sizeRelV>
          </wp:anchor>
        </w:drawing>
      </w:r>
    </w:p>
    <w:p w14:paraId="78987058" w14:textId="72FCF356" w:rsidR="007A0FBE" w:rsidRPr="00C471B8" w:rsidRDefault="007A0FBE" w:rsidP="007A0FBE">
      <w:pPr>
        <w:tabs>
          <w:tab w:val="left" w:pos="2160"/>
        </w:tabs>
        <w:spacing w:line="240" w:lineRule="exact"/>
        <w:jc w:val="center"/>
        <w:rPr>
          <w:b/>
          <w:sz w:val="28"/>
          <w:szCs w:val="28"/>
          <w:lang w:eastAsia="zh-TW"/>
        </w:rPr>
      </w:pPr>
      <w:r w:rsidRPr="00C471B8">
        <w:rPr>
          <w:b/>
          <w:sz w:val="28"/>
          <w:szCs w:val="28"/>
          <w:lang w:eastAsia="zh-TW"/>
        </w:rPr>
        <w:t>W</w:t>
      </w:r>
      <w:bookmarkStart w:id="0" w:name="_Hlk157240367"/>
      <w:r w:rsidRPr="00C471B8">
        <w:rPr>
          <w:b/>
          <w:sz w:val="28"/>
          <w:szCs w:val="28"/>
          <w:lang w:eastAsia="zh-TW"/>
        </w:rPr>
        <w:t>ell Balanced Healthcare Co,.Ltd.</w:t>
      </w:r>
    </w:p>
    <w:p w14:paraId="447CDB80" w14:textId="77777777" w:rsidR="003916D1" w:rsidRPr="00C471B8" w:rsidRDefault="003916D1" w:rsidP="007A0FBE">
      <w:pPr>
        <w:tabs>
          <w:tab w:val="left" w:pos="2160"/>
        </w:tabs>
        <w:spacing w:line="240" w:lineRule="exact"/>
        <w:jc w:val="center"/>
        <w:rPr>
          <w:rFonts w:ascii="CG Times" w:hAnsi="CG Times"/>
          <w:b/>
          <w:sz w:val="28"/>
          <w:szCs w:val="28"/>
          <w:lang w:eastAsia="zh-TW"/>
        </w:rPr>
      </w:pPr>
    </w:p>
    <w:bookmarkEnd w:id="0"/>
    <w:p w14:paraId="0B1AE9EA" w14:textId="042D3641" w:rsidR="007A0FBE" w:rsidRPr="00C471B8" w:rsidRDefault="007A0FBE" w:rsidP="00B35A89">
      <w:pPr>
        <w:tabs>
          <w:tab w:val="left" w:pos="1152"/>
          <w:tab w:val="left" w:pos="2160"/>
        </w:tabs>
        <w:spacing w:line="240" w:lineRule="exact"/>
        <w:jc w:val="center"/>
        <w:rPr>
          <w:rFonts w:ascii="標楷體" w:eastAsia="標楷體" w:hAnsi="標楷體"/>
          <w:b/>
          <w:sz w:val="28"/>
          <w:szCs w:val="28"/>
          <w:lang w:eastAsia="zh-TW"/>
        </w:rPr>
      </w:pPr>
      <w:r w:rsidRPr="00C471B8">
        <w:rPr>
          <w:rFonts w:ascii="標楷體" w:eastAsia="標楷體" w:hAnsi="標楷體" w:hint="eastAsia"/>
          <w:b/>
          <w:sz w:val="28"/>
          <w:szCs w:val="28"/>
          <w:lang w:eastAsia="zh-TW"/>
        </w:rPr>
        <w:t>高雄市左營區自由二路230</w:t>
      </w:r>
      <w:r w:rsidRPr="00C471B8">
        <w:rPr>
          <w:rFonts w:eastAsia="標楷體" w:hint="eastAsia"/>
          <w:b/>
          <w:sz w:val="28"/>
          <w:szCs w:val="28"/>
          <w:lang w:eastAsia="zh-TW"/>
        </w:rPr>
        <w:t>號</w:t>
      </w:r>
      <w:r w:rsidR="0079611A" w:rsidRPr="00C471B8">
        <w:rPr>
          <w:rFonts w:eastAsia="標楷體" w:hint="eastAsia"/>
          <w:b/>
          <w:sz w:val="28"/>
          <w:szCs w:val="28"/>
          <w:lang w:eastAsia="zh-TW"/>
        </w:rPr>
        <w:t>2</w:t>
      </w:r>
      <w:r w:rsidRPr="00C471B8">
        <w:rPr>
          <w:rFonts w:ascii="標楷體" w:eastAsia="標楷體" w:hAnsi="標楷體" w:hint="eastAsia"/>
          <w:b/>
          <w:sz w:val="28"/>
          <w:szCs w:val="28"/>
          <w:lang w:eastAsia="zh-TW"/>
        </w:rPr>
        <w:t>樓台灣</w:t>
      </w:r>
    </w:p>
    <w:p w14:paraId="155F38A6" w14:textId="77777777" w:rsidR="003916D1" w:rsidRPr="00C471B8" w:rsidRDefault="003916D1" w:rsidP="00B35A89">
      <w:pPr>
        <w:tabs>
          <w:tab w:val="left" w:pos="1152"/>
          <w:tab w:val="left" w:pos="2160"/>
        </w:tabs>
        <w:spacing w:line="240" w:lineRule="exact"/>
        <w:jc w:val="center"/>
        <w:rPr>
          <w:rFonts w:ascii="標楷體" w:eastAsia="標楷體" w:hAnsi="標楷體"/>
          <w:b/>
          <w:sz w:val="28"/>
          <w:szCs w:val="28"/>
          <w:lang w:eastAsia="zh-TW"/>
        </w:rPr>
      </w:pPr>
    </w:p>
    <w:p w14:paraId="228C78EC" w14:textId="384103B4" w:rsidR="007A0FBE" w:rsidRPr="00C471B8" w:rsidRDefault="0079611A" w:rsidP="001E5076">
      <w:pPr>
        <w:tabs>
          <w:tab w:val="left" w:pos="1152"/>
          <w:tab w:val="left" w:pos="2160"/>
        </w:tabs>
        <w:spacing w:line="240" w:lineRule="exact"/>
        <w:jc w:val="center"/>
        <w:rPr>
          <w:rFonts w:ascii="微軟正黑體" w:eastAsia="微軟正黑體" w:hAnsi="微軟正黑體"/>
          <w:color w:val="000000" w:themeColor="text1"/>
          <w:sz w:val="28"/>
          <w:szCs w:val="28"/>
          <w:shd w:val="clear" w:color="auto" w:fill="FFFFFF"/>
        </w:rPr>
      </w:pPr>
      <w:r w:rsidRPr="00C471B8">
        <w:rPr>
          <w:rFonts w:eastAsia="微軟正黑體" w:hint="eastAsia"/>
          <w:b/>
          <w:color w:val="000000" w:themeColor="text1"/>
          <w:sz w:val="28"/>
          <w:szCs w:val="28"/>
          <w:shd w:val="clear" w:color="auto" w:fill="FFFFFF"/>
          <w:lang w:eastAsia="zh-TW"/>
        </w:rPr>
        <w:t>2</w:t>
      </w:r>
      <w:r w:rsidR="007A0FBE" w:rsidRPr="00C471B8">
        <w:rPr>
          <w:rFonts w:eastAsia="微軟正黑體"/>
          <w:b/>
          <w:color w:val="000000" w:themeColor="text1"/>
          <w:sz w:val="28"/>
          <w:szCs w:val="28"/>
          <w:shd w:val="clear" w:color="auto" w:fill="FFFFFF"/>
        </w:rPr>
        <w:t>F., No. 230, Ziyou 2nd Rd., Zuoying Dist., Kaohsiung City 813, Taiwan (R.O.C.)</w:t>
      </w:r>
      <w:r w:rsidR="007A0FBE" w:rsidRPr="00C471B8">
        <w:rPr>
          <w:rFonts w:ascii="微軟正黑體" w:eastAsia="微軟正黑體" w:hAnsi="微軟正黑體" w:hint="eastAsia"/>
          <w:color w:val="000000" w:themeColor="text1"/>
          <w:sz w:val="28"/>
          <w:szCs w:val="28"/>
          <w:shd w:val="clear" w:color="auto" w:fill="FFFFFF"/>
        </w:rPr>
        <w:t>)</w:t>
      </w:r>
    </w:p>
    <w:p w14:paraId="32746B69" w14:textId="77777777" w:rsidR="003916D1" w:rsidRPr="00C471B8" w:rsidRDefault="003916D1" w:rsidP="001E5076">
      <w:pPr>
        <w:tabs>
          <w:tab w:val="left" w:pos="1152"/>
          <w:tab w:val="left" w:pos="2160"/>
        </w:tabs>
        <w:spacing w:line="240" w:lineRule="exact"/>
        <w:jc w:val="center"/>
        <w:rPr>
          <w:rFonts w:ascii="CG Times" w:hAnsi="CG Times"/>
          <w:b/>
          <w:color w:val="000000" w:themeColor="text1"/>
          <w:sz w:val="28"/>
          <w:szCs w:val="28"/>
          <w:lang w:eastAsia="zh-TW"/>
        </w:rPr>
      </w:pPr>
    </w:p>
    <w:p w14:paraId="7C2120B5" w14:textId="667CEC5D" w:rsidR="007A0FBE" w:rsidRPr="00C471B8" w:rsidRDefault="007A0FBE" w:rsidP="001B2F72">
      <w:pPr>
        <w:tabs>
          <w:tab w:val="left" w:pos="1152"/>
          <w:tab w:val="left" w:pos="2160"/>
        </w:tabs>
        <w:spacing w:line="240" w:lineRule="exact"/>
        <w:jc w:val="center"/>
        <w:rPr>
          <w:rFonts w:ascii="CG Times" w:hAnsi="CG Times"/>
          <w:b/>
          <w:sz w:val="28"/>
          <w:szCs w:val="28"/>
          <w:lang w:eastAsia="zh-TW"/>
        </w:rPr>
      </w:pPr>
      <w:r w:rsidRPr="00C471B8">
        <w:rPr>
          <w:rFonts w:ascii="CG Times" w:hAnsi="CG Times"/>
          <w:b/>
          <w:sz w:val="28"/>
          <w:szCs w:val="28"/>
          <w:lang w:eastAsia="zh-TW"/>
        </w:rPr>
        <w:t xml:space="preserve">Tel : 886 </w:t>
      </w:r>
      <w:r w:rsidRPr="00C471B8">
        <w:rPr>
          <w:rFonts w:ascii="CG Times" w:hAnsi="CG Times" w:hint="eastAsia"/>
          <w:b/>
          <w:sz w:val="28"/>
          <w:szCs w:val="28"/>
          <w:lang w:eastAsia="zh-TW"/>
        </w:rPr>
        <w:t>75581026</w:t>
      </w:r>
    </w:p>
    <w:p w14:paraId="5F67DA1C" w14:textId="77777777" w:rsidR="003916D1" w:rsidRPr="007A0FBE" w:rsidRDefault="003916D1" w:rsidP="001B2F72">
      <w:pPr>
        <w:tabs>
          <w:tab w:val="left" w:pos="1152"/>
          <w:tab w:val="left" w:pos="2160"/>
        </w:tabs>
        <w:spacing w:line="240" w:lineRule="exact"/>
        <w:jc w:val="center"/>
        <w:rPr>
          <w:rFonts w:ascii="CG Times" w:hAnsi="CG Times"/>
          <w:b/>
          <w:sz w:val="24"/>
          <w:lang w:eastAsia="zh-TW"/>
        </w:rPr>
      </w:pPr>
    </w:p>
    <w:p w14:paraId="65B49E18" w14:textId="42F7133A" w:rsidR="007E5A1B" w:rsidRPr="00C471B8" w:rsidRDefault="000A2AB6" w:rsidP="00C471B8">
      <w:pPr>
        <w:jc w:val="center"/>
        <w:rPr>
          <w:rFonts w:ascii="標楷體" w:eastAsia="標楷體" w:hAnsi="標楷體"/>
          <w:b/>
          <w:bCs/>
          <w:sz w:val="40"/>
          <w:szCs w:val="40"/>
          <w:lang w:eastAsia="zh-TW"/>
        </w:rPr>
      </w:pPr>
      <w:r w:rsidRPr="00851894">
        <w:rPr>
          <w:rFonts w:eastAsia="標楷體"/>
          <w:b/>
          <w:bCs/>
          <w:sz w:val="40"/>
          <w:szCs w:val="40"/>
          <w:lang w:eastAsia="zh-TW"/>
        </w:rPr>
        <w:t xml:space="preserve">UI </w:t>
      </w:r>
      <w:r w:rsidRPr="00851894">
        <w:rPr>
          <w:rFonts w:ascii="標楷體" w:eastAsia="標楷體" w:hAnsi="標楷體" w:hint="eastAsia"/>
          <w:b/>
          <w:bCs/>
          <w:sz w:val="40"/>
          <w:szCs w:val="40"/>
          <w:lang w:eastAsia="zh-TW"/>
        </w:rPr>
        <w:t>顱薦椎療法</w:t>
      </w:r>
      <w:r w:rsidR="00F07E65" w:rsidRPr="00851894">
        <w:rPr>
          <w:rFonts w:ascii="標楷體" w:eastAsia="標楷體" w:hAnsi="標楷體" w:hint="eastAsia"/>
          <w:b/>
          <w:bCs/>
          <w:sz w:val="40"/>
          <w:szCs w:val="40"/>
          <w:lang w:eastAsia="zh-TW"/>
        </w:rPr>
        <w:t xml:space="preserve"> 第一階段</w:t>
      </w:r>
      <w:r w:rsidR="00C22F55" w:rsidRPr="00851894">
        <w:rPr>
          <w:rFonts w:ascii="標楷體" w:eastAsia="標楷體" w:hAnsi="標楷體" w:hint="eastAsia"/>
          <w:b/>
          <w:bCs/>
          <w:sz w:val="40"/>
          <w:szCs w:val="40"/>
          <w:lang w:eastAsia="zh-TW"/>
        </w:rPr>
        <w:t>(CS1</w:t>
      </w:r>
      <w:r w:rsidR="00C22F55" w:rsidRPr="00851894">
        <w:rPr>
          <w:rFonts w:ascii="標楷體" w:eastAsia="標楷體" w:hAnsi="標楷體"/>
          <w:b/>
          <w:bCs/>
          <w:sz w:val="40"/>
          <w:szCs w:val="40"/>
          <w:lang w:eastAsia="zh-TW"/>
        </w:rPr>
        <w:t>)</w:t>
      </w:r>
    </w:p>
    <w:p w14:paraId="6AD7DBB2" w14:textId="106AA124" w:rsidR="007D623B" w:rsidRPr="00851894" w:rsidRDefault="006E73A3" w:rsidP="001B2F72">
      <w:pPr>
        <w:jc w:val="center"/>
        <w:rPr>
          <w:b/>
          <w:sz w:val="40"/>
          <w:szCs w:val="40"/>
        </w:rPr>
      </w:pPr>
      <w:r w:rsidRPr="00851894">
        <w:rPr>
          <w:b/>
          <w:sz w:val="40"/>
          <w:szCs w:val="40"/>
        </w:rPr>
        <w:t>CRANIOSACRAL THERAPY</w:t>
      </w:r>
      <w:r w:rsidR="0050750B">
        <w:rPr>
          <w:rFonts w:hint="eastAsia"/>
          <w:b/>
          <w:sz w:val="40"/>
          <w:szCs w:val="40"/>
          <w:lang w:eastAsia="zh-TW"/>
        </w:rPr>
        <w:t xml:space="preserve"> </w:t>
      </w:r>
      <w:r w:rsidR="00AA34B0" w:rsidRPr="00851894">
        <w:rPr>
          <w:b/>
          <w:sz w:val="40"/>
          <w:szCs w:val="40"/>
        </w:rPr>
        <w:fldChar w:fldCharType="begin"/>
      </w:r>
      <w:r w:rsidR="00817C03" w:rsidRPr="00851894">
        <w:rPr>
          <w:rFonts w:hint="eastAsia"/>
          <w:b/>
          <w:sz w:val="40"/>
          <w:szCs w:val="40"/>
          <w:lang w:eastAsia="zh-TW"/>
        </w:rPr>
        <w:instrText>= 1 \* ROMAN</w:instrText>
      </w:r>
      <w:r w:rsidR="00AA34B0" w:rsidRPr="00851894">
        <w:rPr>
          <w:b/>
          <w:sz w:val="40"/>
          <w:szCs w:val="40"/>
        </w:rPr>
        <w:fldChar w:fldCharType="separate"/>
      </w:r>
      <w:r w:rsidR="00817C03" w:rsidRPr="00851894">
        <w:rPr>
          <w:b/>
          <w:noProof/>
          <w:sz w:val="40"/>
          <w:szCs w:val="40"/>
          <w:lang w:eastAsia="zh-TW"/>
        </w:rPr>
        <w:t>I</w:t>
      </w:r>
      <w:r w:rsidR="00AA34B0" w:rsidRPr="00851894">
        <w:rPr>
          <w:b/>
          <w:sz w:val="40"/>
          <w:szCs w:val="40"/>
        </w:rPr>
        <w:fldChar w:fldCharType="end"/>
      </w:r>
      <w:r w:rsidRPr="00851894">
        <w:rPr>
          <w:b/>
          <w:sz w:val="40"/>
          <w:szCs w:val="40"/>
        </w:rPr>
        <w:t xml:space="preserve"> WORKSHOP</w:t>
      </w:r>
    </w:p>
    <w:p w14:paraId="7954F6E6" w14:textId="1BA96EFD" w:rsidR="007E5A1B" w:rsidRPr="007D623B" w:rsidRDefault="007E5A1B" w:rsidP="00687FBE">
      <w:pPr>
        <w:rPr>
          <w:sz w:val="24"/>
          <w:lang w:eastAsia="zh-TW"/>
        </w:rPr>
      </w:pPr>
    </w:p>
    <w:p w14:paraId="27D9AB80" w14:textId="610EF824" w:rsidR="00890686" w:rsidRPr="00FB1C47" w:rsidRDefault="00890686" w:rsidP="001B2F72">
      <w:pPr>
        <w:spacing w:line="0" w:lineRule="atLeast"/>
        <w:rPr>
          <w:rFonts w:ascii="微軟正黑體" w:eastAsia="微軟正黑體" w:hAnsi="微軟正黑體"/>
          <w:b/>
          <w:bCs/>
          <w:color w:val="0000FF"/>
          <w:sz w:val="32"/>
          <w:szCs w:val="32"/>
          <w:lang w:eastAsia="zh-TW"/>
        </w:rPr>
      </w:pPr>
      <w:r w:rsidRPr="00FB1C47">
        <w:rPr>
          <w:rFonts w:ascii="微軟正黑體" w:eastAsia="微軟正黑體" w:hAnsi="微軟正黑體"/>
          <w:b/>
          <w:sz w:val="32"/>
          <w:szCs w:val="32"/>
          <w:lang w:eastAsia="zh-TW"/>
        </w:rPr>
        <w:t>日期</w:t>
      </w:r>
      <w:r w:rsidR="00FB1C47">
        <w:rPr>
          <w:rFonts w:ascii="微軟正黑體" w:eastAsia="微軟正黑體" w:hAnsi="微軟正黑體" w:hint="eastAsia"/>
          <w:b/>
          <w:sz w:val="32"/>
          <w:szCs w:val="32"/>
          <w:lang w:eastAsia="zh-TW"/>
        </w:rPr>
        <w:t>Date</w:t>
      </w:r>
      <w:r w:rsidRPr="00FB1C47">
        <w:rPr>
          <w:rFonts w:ascii="微軟正黑體" w:eastAsia="微軟正黑體" w:hAnsi="微軟正黑體"/>
          <w:b/>
          <w:sz w:val="32"/>
          <w:szCs w:val="32"/>
          <w:lang w:eastAsia="zh-TW"/>
        </w:rPr>
        <w:t>：</w:t>
      </w:r>
      <w:r w:rsidRPr="00FB1C47">
        <w:rPr>
          <w:rFonts w:ascii="微軟正黑體" w:eastAsia="微軟正黑體" w:hAnsi="微軟正黑體"/>
          <w:b/>
          <w:bCs/>
          <w:color w:val="0000FF"/>
          <w:sz w:val="32"/>
          <w:szCs w:val="32"/>
          <w:highlight w:val="yellow"/>
          <w:lang w:eastAsia="zh-TW"/>
        </w:rPr>
        <w:t>20</w:t>
      </w:r>
      <w:r w:rsidRPr="00FB1C47">
        <w:rPr>
          <w:rFonts w:ascii="微軟正黑體" w:eastAsia="微軟正黑體" w:hAnsi="微軟正黑體" w:hint="eastAsia"/>
          <w:b/>
          <w:bCs/>
          <w:color w:val="0000FF"/>
          <w:sz w:val="32"/>
          <w:szCs w:val="32"/>
          <w:highlight w:val="yellow"/>
          <w:lang w:eastAsia="zh-TW"/>
        </w:rPr>
        <w:t>2</w:t>
      </w:r>
      <w:r w:rsidR="000040A9" w:rsidRPr="00FB1C47">
        <w:rPr>
          <w:rFonts w:ascii="微軟正黑體" w:eastAsia="微軟正黑體" w:hAnsi="微軟正黑體" w:hint="eastAsia"/>
          <w:b/>
          <w:bCs/>
          <w:color w:val="0000FF"/>
          <w:sz w:val="32"/>
          <w:szCs w:val="32"/>
          <w:highlight w:val="yellow"/>
          <w:lang w:eastAsia="zh-TW"/>
        </w:rPr>
        <w:t>4</w:t>
      </w:r>
      <w:r w:rsidRPr="00FB1C47">
        <w:rPr>
          <w:rFonts w:ascii="微軟正黑體" w:eastAsia="微軟正黑體" w:hAnsi="微軟正黑體"/>
          <w:b/>
          <w:bCs/>
          <w:color w:val="0000FF"/>
          <w:sz w:val="32"/>
          <w:szCs w:val="32"/>
          <w:highlight w:val="yellow"/>
          <w:lang w:eastAsia="zh-TW"/>
        </w:rPr>
        <w:t>/</w:t>
      </w:r>
      <w:r w:rsidR="00D149A4" w:rsidRPr="00FB1C47">
        <w:rPr>
          <w:rFonts w:ascii="微軟正黑體" w:eastAsia="微軟正黑體" w:hAnsi="微軟正黑體" w:hint="eastAsia"/>
          <w:b/>
          <w:bCs/>
          <w:color w:val="0000FF"/>
          <w:sz w:val="32"/>
          <w:szCs w:val="32"/>
          <w:highlight w:val="yellow"/>
          <w:lang w:eastAsia="zh-TW"/>
        </w:rPr>
        <w:t>11</w:t>
      </w:r>
      <w:r w:rsidRPr="00FB1C47">
        <w:rPr>
          <w:rFonts w:ascii="微軟正黑體" w:eastAsia="微軟正黑體" w:hAnsi="微軟正黑體"/>
          <w:b/>
          <w:bCs/>
          <w:color w:val="0000FF"/>
          <w:sz w:val="32"/>
          <w:szCs w:val="32"/>
          <w:highlight w:val="yellow"/>
          <w:lang w:eastAsia="zh-TW"/>
        </w:rPr>
        <w:t>/</w:t>
      </w:r>
      <w:r w:rsidR="00D149A4" w:rsidRPr="00FB1C47">
        <w:rPr>
          <w:rFonts w:ascii="微軟正黑體" w:eastAsia="微軟正黑體" w:hAnsi="微軟正黑體" w:hint="eastAsia"/>
          <w:b/>
          <w:bCs/>
          <w:color w:val="0000FF"/>
          <w:sz w:val="32"/>
          <w:szCs w:val="32"/>
          <w:highlight w:val="yellow"/>
          <w:lang w:eastAsia="zh-TW"/>
        </w:rPr>
        <w:t>02</w:t>
      </w:r>
      <w:r w:rsidRPr="00FB1C47">
        <w:rPr>
          <w:rFonts w:ascii="微軟正黑體" w:eastAsia="微軟正黑體" w:hAnsi="微軟正黑體"/>
          <w:b/>
          <w:bCs/>
          <w:color w:val="0000FF"/>
          <w:sz w:val="32"/>
          <w:szCs w:val="32"/>
          <w:highlight w:val="yellow"/>
          <w:lang w:eastAsia="zh-TW"/>
        </w:rPr>
        <w:t>~20</w:t>
      </w:r>
      <w:r w:rsidRPr="00FB1C47">
        <w:rPr>
          <w:rFonts w:ascii="微軟正黑體" w:eastAsia="微軟正黑體" w:hAnsi="微軟正黑體" w:hint="eastAsia"/>
          <w:b/>
          <w:bCs/>
          <w:color w:val="0000FF"/>
          <w:sz w:val="32"/>
          <w:szCs w:val="32"/>
          <w:highlight w:val="yellow"/>
          <w:lang w:eastAsia="zh-TW"/>
        </w:rPr>
        <w:t>2</w:t>
      </w:r>
      <w:r w:rsidR="000040A9" w:rsidRPr="00FB1C47">
        <w:rPr>
          <w:rFonts w:ascii="微軟正黑體" w:eastAsia="微軟正黑體" w:hAnsi="微軟正黑體" w:hint="eastAsia"/>
          <w:b/>
          <w:bCs/>
          <w:color w:val="0000FF"/>
          <w:sz w:val="32"/>
          <w:szCs w:val="32"/>
          <w:highlight w:val="yellow"/>
          <w:lang w:eastAsia="zh-TW"/>
        </w:rPr>
        <w:t>4</w:t>
      </w:r>
      <w:r w:rsidRPr="00FB1C47">
        <w:rPr>
          <w:rFonts w:ascii="微軟正黑體" w:eastAsia="微軟正黑體" w:hAnsi="微軟正黑體"/>
          <w:b/>
          <w:bCs/>
          <w:color w:val="0000FF"/>
          <w:sz w:val="32"/>
          <w:szCs w:val="32"/>
          <w:highlight w:val="yellow"/>
          <w:lang w:eastAsia="zh-TW"/>
        </w:rPr>
        <w:t>/</w:t>
      </w:r>
      <w:r w:rsidR="00D149A4" w:rsidRPr="00FB1C47">
        <w:rPr>
          <w:rFonts w:ascii="微軟正黑體" w:eastAsia="微軟正黑體" w:hAnsi="微軟正黑體" w:hint="eastAsia"/>
          <w:b/>
          <w:bCs/>
          <w:color w:val="0000FF"/>
          <w:sz w:val="32"/>
          <w:szCs w:val="32"/>
          <w:highlight w:val="yellow"/>
          <w:lang w:eastAsia="zh-TW"/>
        </w:rPr>
        <w:t>11</w:t>
      </w:r>
      <w:r w:rsidRPr="00FB1C47">
        <w:rPr>
          <w:rFonts w:ascii="微軟正黑體" w:eastAsia="微軟正黑體" w:hAnsi="微軟正黑體"/>
          <w:b/>
          <w:bCs/>
          <w:color w:val="0000FF"/>
          <w:sz w:val="32"/>
          <w:szCs w:val="32"/>
          <w:highlight w:val="yellow"/>
          <w:lang w:eastAsia="zh-TW"/>
        </w:rPr>
        <w:t>/</w:t>
      </w:r>
      <w:r w:rsidR="00D149A4" w:rsidRPr="00FB1C47">
        <w:rPr>
          <w:rFonts w:ascii="微軟正黑體" w:eastAsia="微軟正黑體" w:hAnsi="微軟正黑體" w:hint="eastAsia"/>
          <w:b/>
          <w:bCs/>
          <w:color w:val="0000FF"/>
          <w:sz w:val="32"/>
          <w:szCs w:val="32"/>
          <w:highlight w:val="yellow"/>
          <w:lang w:eastAsia="zh-TW"/>
        </w:rPr>
        <w:t>05</w:t>
      </w:r>
    </w:p>
    <w:p w14:paraId="5CA24856" w14:textId="77777777" w:rsidR="00FB1C47" w:rsidRPr="00FB1C47" w:rsidRDefault="00FB1C47" w:rsidP="00FB1C47">
      <w:pPr>
        <w:tabs>
          <w:tab w:val="left" w:pos="3024"/>
          <w:tab w:val="left" w:pos="4608"/>
        </w:tabs>
        <w:spacing w:line="0" w:lineRule="atLeast"/>
        <w:rPr>
          <w:rFonts w:ascii="微軟正黑體" w:eastAsia="微軟正黑體" w:hAnsi="微軟正黑體"/>
          <w:b/>
          <w:bCs/>
          <w:color w:val="008000"/>
          <w:sz w:val="32"/>
          <w:szCs w:val="32"/>
          <w:lang w:eastAsia="zh-TW"/>
        </w:rPr>
      </w:pPr>
      <w:r w:rsidRPr="00FB1C47">
        <w:rPr>
          <w:rFonts w:ascii="微軟正黑體" w:eastAsia="微軟正黑體" w:hAnsi="微軟正黑體"/>
          <w:b/>
          <w:color w:val="000000" w:themeColor="text1"/>
          <w:sz w:val="32"/>
          <w:szCs w:val="32"/>
          <w:lang w:eastAsia="zh-TW"/>
        </w:rPr>
        <w:t>語言</w:t>
      </w:r>
      <w:r>
        <w:rPr>
          <w:rFonts w:ascii="微軟正黑體" w:eastAsia="微軟正黑體" w:hAnsi="微軟正黑體" w:hint="eastAsia"/>
          <w:b/>
          <w:color w:val="000000" w:themeColor="text1"/>
          <w:sz w:val="32"/>
          <w:szCs w:val="32"/>
        </w:rPr>
        <w:t>Language</w:t>
      </w:r>
      <w:r w:rsidRPr="00FB1C47">
        <w:rPr>
          <w:rFonts w:ascii="微軟正黑體" w:eastAsia="微軟正黑體" w:hAnsi="微軟正黑體"/>
          <w:b/>
          <w:color w:val="000000" w:themeColor="text1"/>
          <w:sz w:val="32"/>
          <w:szCs w:val="32"/>
          <w:lang w:eastAsia="zh-TW"/>
        </w:rPr>
        <w:t>：</w:t>
      </w:r>
      <w:r w:rsidRPr="00FB1C47">
        <w:rPr>
          <w:rFonts w:ascii="微軟正黑體" w:eastAsia="微軟正黑體" w:hAnsi="微軟正黑體"/>
          <w:b/>
          <w:bCs/>
          <w:color w:val="008000"/>
          <w:sz w:val="32"/>
          <w:szCs w:val="32"/>
          <w:lang w:eastAsia="zh-TW"/>
        </w:rPr>
        <w:t>中英文講義、英文演講</w:t>
      </w:r>
      <w:r>
        <w:rPr>
          <w:rFonts w:ascii="微軟正黑體" w:eastAsia="微軟正黑體" w:hAnsi="微軟正黑體" w:hint="eastAsia"/>
          <w:b/>
          <w:bCs/>
          <w:color w:val="008000"/>
          <w:sz w:val="32"/>
          <w:szCs w:val="32"/>
        </w:rPr>
        <w:t>English speech</w:t>
      </w:r>
      <w:r w:rsidRPr="00FB1C47">
        <w:rPr>
          <w:rFonts w:ascii="微軟正黑體" w:eastAsia="微軟正黑體" w:hAnsi="微軟正黑體"/>
          <w:b/>
          <w:bCs/>
          <w:color w:val="008000"/>
          <w:sz w:val="32"/>
          <w:szCs w:val="32"/>
          <w:lang w:eastAsia="zh-TW"/>
        </w:rPr>
        <w:t>、中文口譯</w:t>
      </w:r>
      <w:r>
        <w:rPr>
          <w:rFonts w:ascii="微軟正黑體" w:eastAsia="微軟正黑體" w:hAnsi="微軟正黑體" w:hint="eastAsia"/>
          <w:b/>
          <w:bCs/>
          <w:color w:val="008000"/>
          <w:sz w:val="32"/>
          <w:szCs w:val="32"/>
        </w:rPr>
        <w:t>Consecutive interpreting</w:t>
      </w:r>
    </w:p>
    <w:p w14:paraId="58BDE8FA" w14:textId="77777777" w:rsidR="00FB1C47" w:rsidRDefault="00FB1C47" w:rsidP="00FB1C47">
      <w:pPr>
        <w:tabs>
          <w:tab w:val="left" w:pos="1540"/>
          <w:tab w:val="left" w:pos="2344"/>
        </w:tabs>
        <w:spacing w:line="0" w:lineRule="atLeast"/>
        <w:rPr>
          <w:rFonts w:ascii="微軟正黑體" w:eastAsia="微軟正黑體" w:hAnsi="微軟正黑體"/>
          <w:sz w:val="32"/>
          <w:szCs w:val="32"/>
        </w:rPr>
      </w:pPr>
      <w:r>
        <w:rPr>
          <w:rFonts w:ascii="微軟正黑體" w:eastAsia="微軟正黑體" w:hAnsi="微軟正黑體" w:hint="eastAsia"/>
          <w:b/>
          <w:sz w:val="32"/>
          <w:szCs w:val="32"/>
        </w:rPr>
        <w:t>研習時間</w:t>
      </w:r>
      <w:r>
        <w:rPr>
          <w:rFonts w:ascii="微軟正黑體" w:eastAsia="微軟正黑體" w:hAnsi="微軟正黑體" w:hint="eastAsia"/>
          <w:b/>
          <w:sz w:val="32"/>
          <w:szCs w:val="32"/>
          <w:lang w:eastAsia="zh-TW"/>
        </w:rPr>
        <w:t>T</w:t>
      </w:r>
      <w:r>
        <w:rPr>
          <w:rFonts w:ascii="微軟正黑體" w:eastAsia="微軟正黑體" w:hAnsi="微軟正黑體" w:hint="eastAsia"/>
          <w:b/>
          <w:sz w:val="32"/>
          <w:szCs w:val="32"/>
        </w:rPr>
        <w:t>ime</w:t>
      </w:r>
      <w:r w:rsidRPr="00851894">
        <w:rPr>
          <w:rFonts w:ascii="微軟正黑體" w:eastAsia="微軟正黑體" w:hAnsi="微軟正黑體"/>
          <w:b/>
          <w:sz w:val="32"/>
          <w:szCs w:val="32"/>
        </w:rPr>
        <w:t>:</w:t>
      </w:r>
      <w:r w:rsidRPr="00851894">
        <w:rPr>
          <w:rFonts w:ascii="微軟正黑體" w:eastAsia="微軟正黑體" w:hAnsi="微軟正黑體"/>
          <w:sz w:val="32"/>
          <w:szCs w:val="32"/>
        </w:rPr>
        <w:tab/>
        <w:t>9:00 a.m. to 5:</w:t>
      </w:r>
      <w:r>
        <w:rPr>
          <w:rFonts w:ascii="微軟正黑體" w:eastAsia="微軟正黑體" w:hAnsi="微軟正黑體" w:hint="eastAsia"/>
          <w:sz w:val="32"/>
          <w:szCs w:val="32"/>
        </w:rPr>
        <w:t>3</w:t>
      </w:r>
      <w:r w:rsidRPr="00851894">
        <w:rPr>
          <w:rFonts w:ascii="微軟正黑體" w:eastAsia="微軟正黑體" w:hAnsi="微軟正黑體"/>
          <w:sz w:val="32"/>
          <w:szCs w:val="32"/>
        </w:rPr>
        <w:t>0 p.m. Days 1-3</w:t>
      </w:r>
      <w:r w:rsidRPr="00851894">
        <w:rPr>
          <w:rFonts w:ascii="微軟正黑體" w:eastAsia="微軟正黑體" w:hAnsi="微軟正黑體" w:hint="eastAsia"/>
          <w:sz w:val="32"/>
          <w:szCs w:val="32"/>
        </w:rPr>
        <w:t xml:space="preserve">  </w:t>
      </w:r>
    </w:p>
    <w:p w14:paraId="089FA194" w14:textId="77777777" w:rsidR="00FB1C47" w:rsidRPr="00851894" w:rsidRDefault="00FB1C47" w:rsidP="00FB1C47">
      <w:pPr>
        <w:tabs>
          <w:tab w:val="left" w:pos="2180"/>
          <w:tab w:val="left" w:pos="4608"/>
        </w:tabs>
        <w:spacing w:line="0" w:lineRule="atLeast"/>
        <w:rPr>
          <w:rFonts w:ascii="微軟正黑體" w:eastAsia="微軟正黑體" w:hAnsi="微軟正黑體"/>
          <w:sz w:val="32"/>
          <w:szCs w:val="32"/>
          <w:lang w:eastAsia="zh-TW"/>
        </w:rPr>
      </w:pPr>
      <w:r>
        <w:rPr>
          <w:rFonts w:ascii="微軟正黑體" w:eastAsia="微軟正黑體" w:hAnsi="微軟正黑體" w:hint="eastAsia"/>
          <w:sz w:val="32"/>
          <w:szCs w:val="32"/>
        </w:rPr>
        <w:t xml:space="preserve">         </w:t>
      </w:r>
      <w:r>
        <w:rPr>
          <w:rFonts w:ascii="微軟正黑體" w:eastAsia="微軟正黑體" w:hAnsi="微軟正黑體" w:hint="eastAsia"/>
          <w:sz w:val="32"/>
          <w:szCs w:val="32"/>
          <w:lang w:eastAsia="zh-TW"/>
        </w:rPr>
        <w:t xml:space="preserve">     </w:t>
      </w:r>
      <w:r w:rsidRPr="00851894">
        <w:rPr>
          <w:rFonts w:ascii="微軟正黑體" w:eastAsia="微軟正黑體" w:hAnsi="微軟正黑體"/>
          <w:sz w:val="32"/>
          <w:szCs w:val="32"/>
          <w:lang w:eastAsia="zh-TW"/>
        </w:rPr>
        <w:t>(</w:t>
      </w:r>
      <w:r>
        <w:rPr>
          <w:rFonts w:ascii="微軟正黑體" w:eastAsia="微軟正黑體" w:hAnsi="微軟正黑體" w:hint="eastAsia"/>
          <w:sz w:val="32"/>
          <w:szCs w:val="32"/>
          <w:lang w:eastAsia="zh-TW"/>
        </w:rPr>
        <w:t>中文口譯研習內容需時較長可能</w:t>
      </w:r>
      <w:r>
        <w:rPr>
          <w:rFonts w:ascii="微軟正黑體" w:eastAsia="微軟正黑體" w:hAnsi="微軟正黑體"/>
          <w:sz w:val="32"/>
          <w:szCs w:val="32"/>
          <w:lang w:eastAsia="zh-TW"/>
        </w:rPr>
        <w:t>延</w:t>
      </w:r>
      <w:r w:rsidRPr="00851894">
        <w:rPr>
          <w:rFonts w:ascii="微軟正黑體" w:eastAsia="微軟正黑體" w:hAnsi="微軟正黑體"/>
          <w:sz w:val="32"/>
          <w:szCs w:val="32"/>
          <w:lang w:eastAsia="zh-TW"/>
        </w:rPr>
        <w:t>至p.m.6:</w:t>
      </w:r>
      <w:r>
        <w:rPr>
          <w:rFonts w:ascii="微軟正黑體" w:eastAsia="微軟正黑體" w:hAnsi="微軟正黑體" w:hint="eastAsia"/>
          <w:sz w:val="32"/>
          <w:szCs w:val="32"/>
          <w:lang w:eastAsia="zh-TW"/>
        </w:rPr>
        <w:t>3</w:t>
      </w:r>
      <w:r w:rsidRPr="00851894">
        <w:rPr>
          <w:rFonts w:ascii="微軟正黑體" w:eastAsia="微軟正黑體" w:hAnsi="微軟正黑體"/>
          <w:sz w:val="32"/>
          <w:szCs w:val="32"/>
          <w:lang w:eastAsia="zh-TW"/>
        </w:rPr>
        <w:t>0下課)</w:t>
      </w:r>
    </w:p>
    <w:p w14:paraId="6F066DAD" w14:textId="77777777" w:rsidR="00FB1C47" w:rsidRDefault="00FB1C47" w:rsidP="00FB1C47">
      <w:pPr>
        <w:tabs>
          <w:tab w:val="left" w:pos="1540"/>
          <w:tab w:val="left" w:pos="4608"/>
        </w:tabs>
        <w:spacing w:line="0" w:lineRule="atLeast"/>
        <w:rPr>
          <w:rFonts w:ascii="微軟正黑體" w:eastAsia="微軟正黑體" w:hAnsi="微軟正黑體"/>
          <w:sz w:val="32"/>
          <w:szCs w:val="32"/>
        </w:rPr>
      </w:pPr>
      <w:r w:rsidRPr="00851894">
        <w:rPr>
          <w:rFonts w:ascii="微軟正黑體" w:eastAsia="微軟正黑體" w:hAnsi="微軟正黑體"/>
          <w:sz w:val="32"/>
          <w:szCs w:val="32"/>
          <w:lang w:eastAsia="zh-TW"/>
        </w:rPr>
        <w:tab/>
      </w:r>
      <w:r>
        <w:rPr>
          <w:rFonts w:ascii="微軟正黑體" w:eastAsia="微軟正黑體" w:hAnsi="微軟正黑體" w:hint="eastAsia"/>
          <w:sz w:val="32"/>
          <w:szCs w:val="32"/>
          <w:lang w:eastAsia="zh-TW"/>
        </w:rPr>
        <w:t xml:space="preserve">     </w:t>
      </w:r>
      <w:r w:rsidRPr="00851894">
        <w:rPr>
          <w:rFonts w:ascii="微軟正黑體" w:eastAsia="微軟正黑體" w:hAnsi="微軟正黑體"/>
          <w:sz w:val="32"/>
          <w:szCs w:val="32"/>
        </w:rPr>
        <w:t>9:00 a.m. to 3:30 p.m. Day 4</w:t>
      </w:r>
      <w:r w:rsidRPr="00851894">
        <w:rPr>
          <w:rFonts w:ascii="微軟正黑體" w:eastAsia="微軟正黑體" w:hAnsi="微軟正黑體" w:hint="eastAsia"/>
          <w:sz w:val="32"/>
          <w:szCs w:val="32"/>
        </w:rPr>
        <w:t xml:space="preserve">    </w:t>
      </w:r>
    </w:p>
    <w:p w14:paraId="64AA678D" w14:textId="77777777" w:rsidR="00FB1C47" w:rsidRPr="00A55E3E" w:rsidRDefault="00FB1C47" w:rsidP="00FB1C47">
      <w:pPr>
        <w:tabs>
          <w:tab w:val="left" w:pos="2180"/>
          <w:tab w:val="left" w:pos="4608"/>
        </w:tabs>
        <w:spacing w:line="0" w:lineRule="atLeast"/>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Pr="00851894">
        <w:rPr>
          <w:rFonts w:ascii="微軟正黑體" w:eastAsia="微軟正黑體" w:hAnsi="微軟正黑體" w:hint="eastAsia"/>
          <w:sz w:val="32"/>
          <w:szCs w:val="32"/>
        </w:rPr>
        <w:t xml:space="preserve"> </w:t>
      </w:r>
      <w:r>
        <w:rPr>
          <w:rFonts w:ascii="微軟正黑體" w:eastAsia="微軟正黑體" w:hAnsi="微軟正黑體" w:hint="eastAsia"/>
          <w:sz w:val="32"/>
          <w:szCs w:val="32"/>
          <w:lang w:eastAsia="zh-TW"/>
        </w:rPr>
        <w:t xml:space="preserve">     </w:t>
      </w:r>
      <w:r w:rsidRPr="00851894">
        <w:rPr>
          <w:rFonts w:ascii="微軟正黑體" w:eastAsia="微軟正黑體" w:hAnsi="微軟正黑體"/>
          <w:sz w:val="32"/>
          <w:szCs w:val="32"/>
        </w:rPr>
        <w:t>(</w:t>
      </w:r>
      <w:r>
        <w:rPr>
          <w:rFonts w:ascii="微軟正黑體" w:eastAsia="微軟正黑體" w:hAnsi="微軟正黑體" w:hint="eastAsia"/>
          <w:sz w:val="32"/>
          <w:szCs w:val="32"/>
        </w:rPr>
        <w:t>中文口譯研習內容需時較長可能</w:t>
      </w:r>
      <w:r>
        <w:rPr>
          <w:rFonts w:ascii="微軟正黑體" w:eastAsia="微軟正黑體" w:hAnsi="微軟正黑體"/>
          <w:sz w:val="32"/>
          <w:szCs w:val="32"/>
        </w:rPr>
        <w:t>延</w:t>
      </w:r>
      <w:r w:rsidRPr="00851894">
        <w:rPr>
          <w:rFonts w:ascii="微軟正黑體" w:eastAsia="微軟正黑體" w:hAnsi="微軟正黑體"/>
          <w:sz w:val="32"/>
          <w:szCs w:val="32"/>
        </w:rPr>
        <w:t>至</w:t>
      </w:r>
      <w:r>
        <w:rPr>
          <w:rFonts w:ascii="微軟正黑體" w:eastAsia="微軟正黑體" w:hAnsi="微軟正黑體"/>
          <w:sz w:val="32"/>
          <w:szCs w:val="32"/>
        </w:rPr>
        <w:t>p.m.4:30下課</w:t>
      </w:r>
      <w:r>
        <w:rPr>
          <w:rFonts w:ascii="微軟正黑體" w:eastAsia="微軟正黑體" w:hAnsi="微軟正黑體" w:hint="eastAsia"/>
          <w:sz w:val="32"/>
          <w:szCs w:val="32"/>
        </w:rPr>
        <w:t>)</w:t>
      </w:r>
    </w:p>
    <w:p w14:paraId="608AE916" w14:textId="77777777" w:rsidR="00FB1C47" w:rsidRPr="00FB1C47" w:rsidRDefault="00FB1C47" w:rsidP="00D76613">
      <w:pPr>
        <w:tabs>
          <w:tab w:val="left" w:pos="2180"/>
          <w:tab w:val="left" w:pos="4608"/>
        </w:tabs>
        <w:spacing w:line="0" w:lineRule="atLeast"/>
        <w:rPr>
          <w:rFonts w:ascii="微軟正黑體" w:eastAsia="微軟正黑體" w:hAnsi="微軟正黑體"/>
          <w:sz w:val="32"/>
          <w:szCs w:val="32"/>
          <w:lang w:eastAsia="zh-TW"/>
        </w:rPr>
      </w:pPr>
    </w:p>
    <w:p w14:paraId="3F3945D6" w14:textId="6611AB25" w:rsidR="009E1B43" w:rsidRPr="0004639D" w:rsidRDefault="00D76613" w:rsidP="00D76613">
      <w:pPr>
        <w:tabs>
          <w:tab w:val="left" w:pos="2180"/>
          <w:tab w:val="left" w:pos="4608"/>
        </w:tabs>
        <w:spacing w:line="0" w:lineRule="atLeast"/>
        <w:rPr>
          <w:rFonts w:ascii="微軟正黑體" w:eastAsia="微軟正黑體" w:hAnsi="微軟正黑體"/>
          <w:b/>
          <w:sz w:val="32"/>
          <w:szCs w:val="32"/>
          <w:lang w:eastAsia="zh-TW"/>
        </w:rPr>
      </w:pPr>
      <w:r w:rsidRPr="0004639D">
        <w:rPr>
          <w:rFonts w:ascii="微軟正黑體" w:eastAsia="微軟正黑體" w:hAnsi="微軟正黑體" w:hint="eastAsia"/>
          <w:b/>
          <w:sz w:val="32"/>
          <w:szCs w:val="32"/>
          <w:lang w:eastAsia="zh-TW"/>
        </w:rPr>
        <w:t>一、</w:t>
      </w:r>
      <w:r w:rsidR="00E047CF" w:rsidRPr="0004639D">
        <w:rPr>
          <w:rFonts w:ascii="微軟正黑體" w:eastAsia="微軟正黑體" w:hAnsi="微軟正黑體" w:hint="eastAsia"/>
          <w:b/>
          <w:sz w:val="32"/>
          <w:szCs w:val="32"/>
          <w:lang w:eastAsia="zh-TW"/>
        </w:rPr>
        <w:t>研習</w:t>
      </w:r>
      <w:r w:rsidR="007C1989" w:rsidRPr="0004639D">
        <w:rPr>
          <w:rFonts w:ascii="微軟正黑體" w:eastAsia="微軟正黑體" w:hAnsi="微軟正黑體" w:hint="eastAsia"/>
          <w:b/>
          <w:sz w:val="32"/>
          <w:szCs w:val="32"/>
          <w:lang w:eastAsia="zh-TW"/>
        </w:rPr>
        <w:t xml:space="preserve">簡介 </w:t>
      </w:r>
      <w:r w:rsidR="007C1989" w:rsidRPr="0004639D">
        <w:rPr>
          <w:rFonts w:ascii="微軟正黑體" w:eastAsia="微軟正黑體" w:hAnsi="微軟正黑體"/>
          <w:b/>
          <w:sz w:val="32"/>
          <w:szCs w:val="32"/>
          <w:lang w:eastAsia="zh-TW"/>
        </w:rPr>
        <w:t>Course Description :</w:t>
      </w:r>
    </w:p>
    <w:p w14:paraId="0EFDE6A9" w14:textId="0F2E4478" w:rsidR="00D53E24" w:rsidRPr="00117B3F" w:rsidRDefault="001E3982" w:rsidP="007F0279">
      <w:pPr>
        <w:tabs>
          <w:tab w:val="left" w:pos="3024"/>
          <w:tab w:val="left" w:pos="4608"/>
        </w:tabs>
        <w:spacing w:line="0" w:lineRule="atLeast"/>
        <w:rPr>
          <w:rFonts w:ascii="微軟正黑體" w:eastAsia="微軟正黑體" w:hAnsi="微軟正黑體"/>
          <w:sz w:val="28"/>
          <w:szCs w:val="28"/>
          <w:lang w:eastAsia="zh-TW"/>
        </w:rPr>
      </w:pPr>
      <w:r w:rsidRPr="00117B3F">
        <w:rPr>
          <w:rFonts w:ascii="微軟正黑體" w:eastAsia="微軟正黑體" w:hAnsi="微軟正黑體"/>
          <w:sz w:val="28"/>
          <w:szCs w:val="28"/>
          <w:lang w:eastAsia="zh-TW"/>
        </w:rPr>
        <w:t>本入門</w:t>
      </w:r>
      <w:r w:rsidR="00D22676">
        <w:rPr>
          <w:rFonts w:ascii="微軟正黑體" w:eastAsia="微軟正黑體" w:hAnsi="微軟正黑體" w:hint="eastAsia"/>
          <w:sz w:val="28"/>
          <w:szCs w:val="28"/>
          <w:lang w:eastAsia="zh-TW"/>
        </w:rPr>
        <w:t>研習</w:t>
      </w:r>
      <w:r w:rsidRPr="00117B3F">
        <w:rPr>
          <w:rFonts w:ascii="微軟正黑體" w:eastAsia="微軟正黑體" w:hAnsi="微軟正黑體"/>
          <w:sz w:val="28"/>
          <w:szCs w:val="28"/>
          <w:lang w:eastAsia="zh-TW"/>
        </w:rPr>
        <w:t>將詳細介紹顱薦椎系統</w:t>
      </w:r>
      <w:r w:rsidR="007C1989" w:rsidRPr="00117B3F">
        <w:rPr>
          <w:rFonts w:ascii="微軟正黑體" w:eastAsia="微軟正黑體" w:hAnsi="微軟正黑體"/>
          <w:sz w:val="28"/>
          <w:szCs w:val="28"/>
          <w:lang w:eastAsia="zh-TW"/>
        </w:rPr>
        <w:t>相關的解剖學與生理學知識</w:t>
      </w:r>
      <w:r w:rsidR="004773A7" w:rsidRPr="00117B3F">
        <w:rPr>
          <w:rFonts w:ascii="微軟正黑體" w:eastAsia="微軟正黑體" w:hAnsi="微軟正黑體"/>
          <w:sz w:val="28"/>
          <w:szCs w:val="28"/>
          <w:lang w:eastAsia="zh-TW"/>
        </w:rPr>
        <w:t>及其與疾病、疼痛和功能失調</w:t>
      </w:r>
      <w:r w:rsidRPr="00117B3F">
        <w:rPr>
          <w:rFonts w:ascii="微軟正黑體" w:eastAsia="微軟正黑體" w:hAnsi="微軟正黑體"/>
          <w:sz w:val="28"/>
          <w:szCs w:val="28"/>
          <w:lang w:eastAsia="zh-TW"/>
        </w:rPr>
        <w:t>之間</w:t>
      </w:r>
      <w:r w:rsidR="004773A7" w:rsidRPr="00117B3F">
        <w:rPr>
          <w:rFonts w:ascii="微軟正黑體" w:eastAsia="微軟正黑體" w:hAnsi="微軟正黑體"/>
          <w:sz w:val="28"/>
          <w:szCs w:val="28"/>
          <w:lang w:eastAsia="zh-TW"/>
        </w:rPr>
        <w:t>的</w:t>
      </w:r>
      <w:r w:rsidRPr="00117B3F">
        <w:rPr>
          <w:rFonts w:ascii="微軟正黑體" w:eastAsia="微軟正黑體" w:hAnsi="微軟正黑體"/>
          <w:sz w:val="28"/>
          <w:szCs w:val="28"/>
          <w:lang w:eastAsia="zh-TW"/>
        </w:rPr>
        <w:t>關係。</w:t>
      </w:r>
      <w:r w:rsidR="007C1989" w:rsidRPr="00117B3F">
        <w:rPr>
          <w:rFonts w:ascii="微軟正黑體" w:eastAsia="微軟正黑體" w:hAnsi="微軟正黑體"/>
          <w:sz w:val="28"/>
          <w:szCs w:val="28"/>
          <w:lang w:eastAsia="zh-TW"/>
        </w:rPr>
        <w:t>學員</w:t>
      </w:r>
      <w:r w:rsidRPr="00117B3F">
        <w:rPr>
          <w:rFonts w:ascii="微軟正黑體" w:eastAsia="微軟正黑體" w:hAnsi="微軟正黑體"/>
          <w:sz w:val="28"/>
          <w:szCs w:val="28"/>
          <w:lang w:eastAsia="zh-TW"/>
        </w:rPr>
        <w:t>將</w:t>
      </w:r>
      <w:r w:rsidR="007C1989" w:rsidRPr="00117B3F">
        <w:rPr>
          <w:rFonts w:ascii="微軟正黑體" w:eastAsia="微軟正黑體" w:hAnsi="微軟正黑體"/>
          <w:sz w:val="28"/>
          <w:szCs w:val="28"/>
          <w:lang w:eastAsia="zh-TW"/>
        </w:rPr>
        <w:t>在</w:t>
      </w:r>
      <w:r w:rsidR="00D22676">
        <w:rPr>
          <w:rFonts w:ascii="微軟正黑體" w:eastAsia="微軟正黑體" w:hAnsi="微軟正黑體" w:hint="eastAsia"/>
          <w:sz w:val="28"/>
          <w:szCs w:val="28"/>
          <w:lang w:eastAsia="zh-TW"/>
        </w:rPr>
        <w:t>研習</w:t>
      </w:r>
      <w:r w:rsidR="007C1989" w:rsidRPr="00117B3F">
        <w:rPr>
          <w:rFonts w:ascii="微軟正黑體" w:eastAsia="微軟正黑體" w:hAnsi="微軟正黑體"/>
          <w:sz w:val="28"/>
          <w:szCs w:val="28"/>
          <w:lang w:eastAsia="zh-TW"/>
        </w:rPr>
        <w:t>中</w:t>
      </w:r>
      <w:r w:rsidRPr="00117B3F">
        <w:rPr>
          <w:rFonts w:ascii="微軟正黑體" w:eastAsia="微軟正黑體" w:hAnsi="微軟正黑體"/>
          <w:sz w:val="28"/>
          <w:szCs w:val="28"/>
          <w:lang w:eastAsia="zh-TW"/>
        </w:rPr>
        <w:t>學習</w:t>
      </w:r>
      <w:r w:rsidR="007C1989" w:rsidRPr="00117B3F">
        <w:rPr>
          <w:rFonts w:ascii="微軟正黑體" w:eastAsia="微軟正黑體" w:hAnsi="微軟正黑體"/>
          <w:sz w:val="28"/>
          <w:szCs w:val="28"/>
          <w:lang w:eastAsia="zh-TW"/>
        </w:rPr>
        <w:t>到</w:t>
      </w:r>
      <w:r w:rsidRPr="00117B3F">
        <w:rPr>
          <w:rFonts w:ascii="微軟正黑體" w:eastAsia="微軟正黑體" w:hAnsi="微軟正黑體"/>
          <w:sz w:val="28"/>
          <w:szCs w:val="28"/>
          <w:lang w:eastAsia="zh-TW"/>
        </w:rPr>
        <w:t>一種</w:t>
      </w:r>
      <w:r w:rsidR="007C1989" w:rsidRPr="00117B3F">
        <w:rPr>
          <w:rFonts w:ascii="微軟正黑體" w:eastAsia="微軟正黑體" w:hAnsi="微軟正黑體"/>
          <w:sz w:val="28"/>
          <w:szCs w:val="28"/>
          <w:lang w:eastAsia="zh-TW"/>
        </w:rPr>
        <w:t>觸感</w:t>
      </w:r>
      <w:r w:rsidRPr="00117B3F">
        <w:rPr>
          <w:rFonts w:ascii="微軟正黑體" w:eastAsia="微軟正黑體" w:hAnsi="微軟正黑體"/>
          <w:sz w:val="28"/>
          <w:szCs w:val="28"/>
          <w:lang w:eastAsia="zh-TW"/>
        </w:rPr>
        <w:t>輕柔的</w:t>
      </w:r>
      <w:r w:rsidR="008722D9" w:rsidRPr="00117B3F">
        <w:rPr>
          <w:rFonts w:ascii="微軟正黑體" w:eastAsia="微軟正黑體" w:hAnsi="微軟正黑體"/>
          <w:sz w:val="28"/>
          <w:szCs w:val="28"/>
          <w:lang w:eastAsia="zh-TW"/>
        </w:rPr>
        <w:t>肌筋膜釋放技術，藉以評估和改善</w:t>
      </w:r>
      <w:r w:rsidR="007C1989" w:rsidRPr="00117B3F">
        <w:rPr>
          <w:rFonts w:ascii="微軟正黑體" w:eastAsia="微軟正黑體" w:hAnsi="微軟正黑體"/>
          <w:sz w:val="28"/>
          <w:szCs w:val="28"/>
          <w:lang w:eastAsia="zh-TW"/>
        </w:rPr>
        <w:t>疼痛與功能障礙。</w:t>
      </w:r>
      <w:r w:rsidR="00257E34" w:rsidRPr="00117B3F">
        <w:rPr>
          <w:rFonts w:ascii="微軟正黑體" w:eastAsia="微軟正黑體" w:hAnsi="微軟正黑體"/>
          <w:sz w:val="28"/>
          <w:szCs w:val="28"/>
          <w:lang w:eastAsia="zh-TW"/>
        </w:rPr>
        <w:t>本次</w:t>
      </w:r>
      <w:r w:rsidR="00C86297">
        <w:rPr>
          <w:rFonts w:ascii="微軟正黑體" w:eastAsia="微軟正黑體" w:hAnsi="微軟正黑體" w:hint="eastAsia"/>
          <w:sz w:val="28"/>
          <w:szCs w:val="28"/>
          <w:lang w:eastAsia="zh-TW"/>
        </w:rPr>
        <w:t>研習</w:t>
      </w:r>
      <w:r w:rsidR="009D44CC">
        <w:rPr>
          <w:rFonts w:ascii="微軟正黑體" w:eastAsia="微軟正黑體" w:hAnsi="微軟正黑體"/>
          <w:sz w:val="28"/>
          <w:szCs w:val="28"/>
          <w:lang w:eastAsia="zh-TW"/>
        </w:rPr>
        <w:t>內容包括了講</w:t>
      </w:r>
      <w:r w:rsidR="009D44CC">
        <w:rPr>
          <w:rFonts w:ascii="微軟正黑體" w:eastAsia="微軟正黑體" w:hAnsi="微軟正黑體" w:hint="eastAsia"/>
          <w:sz w:val="28"/>
          <w:szCs w:val="28"/>
          <w:lang w:eastAsia="zh-TW"/>
        </w:rPr>
        <w:t>習</w:t>
      </w:r>
      <w:r w:rsidR="007C1989" w:rsidRPr="00117B3F">
        <w:rPr>
          <w:rFonts w:ascii="微軟正黑體" w:eastAsia="微軟正黑體" w:hAnsi="微軟正黑體"/>
          <w:sz w:val="28"/>
          <w:szCs w:val="28"/>
          <w:lang w:eastAsia="zh-TW"/>
        </w:rPr>
        <w:t>、示範，並介紹每種技巧的臨床實踐方法。</w:t>
      </w:r>
    </w:p>
    <w:p w14:paraId="0ED1C2B9" w14:textId="20F2B92A" w:rsidR="007F0279" w:rsidRPr="00D461B7" w:rsidRDefault="009324CA" w:rsidP="007F0279">
      <w:pPr>
        <w:tabs>
          <w:tab w:val="left" w:pos="3024"/>
          <w:tab w:val="left" w:pos="4608"/>
        </w:tabs>
        <w:spacing w:line="0" w:lineRule="atLeast"/>
        <w:rPr>
          <w:rFonts w:ascii="微軟正黑體" w:eastAsia="微軟正黑體" w:hAnsi="微軟正黑體"/>
          <w:sz w:val="28"/>
          <w:szCs w:val="28"/>
        </w:rPr>
      </w:pPr>
      <w:r w:rsidRPr="00117B3F">
        <w:rPr>
          <w:rFonts w:ascii="微軟正黑體" w:eastAsia="微軟正黑體" w:hAnsi="微軟正黑體"/>
          <w:sz w:val="28"/>
          <w:szCs w:val="28"/>
        </w:rPr>
        <w:t>This introductory workshop details the physiology and anatomy of the craniosacral system its function in health and its relationship to disease process. Participants will learn hands-on, fascial-release techniques to evaluate and affect pain and dysfunction.</w:t>
      </w:r>
      <w:r w:rsidR="00D53E24" w:rsidRPr="00117B3F">
        <w:rPr>
          <w:rFonts w:ascii="微軟正黑體" w:eastAsia="微軟正黑體" w:hAnsi="微軟正黑體"/>
          <w:sz w:val="28"/>
          <w:szCs w:val="28"/>
        </w:rPr>
        <w:t xml:space="preserve"> It includes lecture, demonstration, and practice for each technique presented. </w:t>
      </w:r>
    </w:p>
    <w:p w14:paraId="28E8BBB3" w14:textId="1CBBB2D0" w:rsidR="009324CA" w:rsidRPr="00B37E31" w:rsidRDefault="00E326B0" w:rsidP="007F0279">
      <w:pPr>
        <w:spacing w:line="0" w:lineRule="atLeast"/>
        <w:rPr>
          <w:rFonts w:ascii="微軟正黑體" w:eastAsia="微軟正黑體" w:hAnsi="微軟正黑體"/>
          <w:b/>
          <w:sz w:val="32"/>
          <w:szCs w:val="32"/>
        </w:rPr>
      </w:pPr>
      <w:r w:rsidRPr="00B37E31">
        <w:rPr>
          <w:rFonts w:ascii="微軟正黑體" w:eastAsia="微軟正黑體" w:hAnsi="微軟正黑體" w:hint="eastAsia"/>
          <w:b/>
          <w:sz w:val="32"/>
          <w:szCs w:val="32"/>
          <w:lang w:eastAsia="zh-TW"/>
        </w:rPr>
        <w:t>■</w:t>
      </w:r>
      <w:r w:rsidR="007C1989" w:rsidRPr="00B37E31">
        <w:rPr>
          <w:rFonts w:ascii="微軟正黑體" w:eastAsia="微軟正黑體" w:hAnsi="微軟正黑體"/>
          <w:b/>
          <w:sz w:val="32"/>
          <w:szCs w:val="32"/>
          <w:lang w:eastAsia="zh-TW"/>
        </w:rPr>
        <w:t>學習目標</w:t>
      </w:r>
      <w:r w:rsidR="009324CA" w:rsidRPr="00B37E31">
        <w:rPr>
          <w:rFonts w:ascii="微軟正黑體" w:eastAsia="微軟正黑體" w:hAnsi="微軟正黑體"/>
          <w:b/>
          <w:sz w:val="32"/>
          <w:szCs w:val="32"/>
        </w:rPr>
        <w:t xml:space="preserve">LEARNER OBJECTIVES: </w:t>
      </w:r>
    </w:p>
    <w:p w14:paraId="037586E4" w14:textId="77777777" w:rsidR="004773A7" w:rsidRPr="00C27D5B" w:rsidRDefault="004773A7" w:rsidP="007F0279">
      <w:pPr>
        <w:numPr>
          <w:ilvl w:val="0"/>
          <w:numId w:val="1"/>
        </w:numPr>
        <w:spacing w:line="0" w:lineRule="atLeast"/>
        <w:rPr>
          <w:rFonts w:ascii="微軟正黑體" w:eastAsia="微軟正黑體" w:hAnsi="微軟正黑體"/>
          <w:sz w:val="28"/>
          <w:szCs w:val="28"/>
          <w:lang w:eastAsia="zh-TW"/>
        </w:rPr>
      </w:pPr>
      <w:r w:rsidRPr="00C27D5B">
        <w:rPr>
          <w:rFonts w:ascii="微軟正黑體" w:eastAsia="微軟正黑體" w:hAnsi="微軟正黑體" w:hint="eastAsia"/>
          <w:sz w:val="28"/>
          <w:szCs w:val="28"/>
          <w:lang w:eastAsia="zh-TW"/>
        </w:rPr>
        <w:t>解釋顱薦椎系統和學習此種技術所能帶來的變化</w:t>
      </w:r>
    </w:p>
    <w:p w14:paraId="4EC48988" w14:textId="77777777" w:rsidR="009324CA" w:rsidRPr="00C27D5B" w:rsidRDefault="009324CA" w:rsidP="007F0279">
      <w:pPr>
        <w:spacing w:line="0" w:lineRule="atLeast"/>
        <w:ind w:left="360" w:firstLineChars="145" w:firstLine="406"/>
        <w:rPr>
          <w:rFonts w:ascii="微軟正黑體" w:eastAsia="微軟正黑體" w:hAnsi="微軟正黑體"/>
          <w:sz w:val="28"/>
          <w:szCs w:val="28"/>
        </w:rPr>
      </w:pPr>
      <w:r w:rsidRPr="00C27D5B">
        <w:rPr>
          <w:rFonts w:ascii="微軟正黑體" w:eastAsia="微軟正黑體" w:hAnsi="微軟正黑體"/>
          <w:sz w:val="28"/>
          <w:szCs w:val="28"/>
        </w:rPr>
        <w:lastRenderedPageBreak/>
        <w:t>Explain the craniosacral system and study techniques to effect change</w:t>
      </w:r>
    </w:p>
    <w:p w14:paraId="64DD02CA" w14:textId="3C70804E" w:rsidR="004773A7" w:rsidRPr="00C27D5B" w:rsidRDefault="00AF0DCF" w:rsidP="007F0279">
      <w:pPr>
        <w:numPr>
          <w:ilvl w:val="0"/>
          <w:numId w:val="1"/>
        </w:numPr>
        <w:spacing w:line="0" w:lineRule="atLeast"/>
        <w:rPr>
          <w:rFonts w:ascii="微軟正黑體" w:eastAsia="微軟正黑體" w:hAnsi="微軟正黑體"/>
          <w:sz w:val="28"/>
          <w:szCs w:val="28"/>
          <w:lang w:eastAsia="zh-TW"/>
        </w:rPr>
      </w:pPr>
      <w:r w:rsidRPr="00C27D5B">
        <w:rPr>
          <w:rFonts w:ascii="微軟正黑體" w:eastAsia="微軟正黑體" w:hAnsi="微軟正黑體" w:hint="eastAsia"/>
          <w:sz w:val="28"/>
          <w:szCs w:val="28"/>
          <w:lang w:eastAsia="zh-TW"/>
        </w:rPr>
        <w:t>描述顱薦椎系統的解剖與生理學知識，及其與疾病、疼痛及</w:t>
      </w:r>
      <w:r w:rsidR="004773A7" w:rsidRPr="00C27D5B">
        <w:rPr>
          <w:rFonts w:ascii="微軟正黑體" w:eastAsia="微軟正黑體" w:hAnsi="微軟正黑體" w:hint="eastAsia"/>
          <w:sz w:val="28"/>
          <w:szCs w:val="28"/>
          <w:lang w:eastAsia="zh-TW"/>
        </w:rPr>
        <w:t>功能障礙之間的關係</w:t>
      </w:r>
    </w:p>
    <w:p w14:paraId="0DC0FE2A" w14:textId="77777777" w:rsidR="009324CA" w:rsidRPr="00C27D5B" w:rsidRDefault="009324CA" w:rsidP="007F0279">
      <w:pPr>
        <w:spacing w:line="0" w:lineRule="atLeast"/>
        <w:ind w:left="709"/>
        <w:rPr>
          <w:rFonts w:ascii="微軟正黑體" w:eastAsia="微軟正黑體" w:hAnsi="微軟正黑體"/>
          <w:sz w:val="28"/>
          <w:szCs w:val="28"/>
          <w:lang w:eastAsia="zh-TW"/>
        </w:rPr>
      </w:pPr>
      <w:r w:rsidRPr="00C27D5B">
        <w:rPr>
          <w:rFonts w:ascii="微軟正黑體" w:eastAsia="微軟正黑體" w:hAnsi="微軟正黑體"/>
          <w:sz w:val="28"/>
          <w:szCs w:val="28"/>
        </w:rPr>
        <w:t>Describe the anatomy and physiology of the craniosacral system and its relationship to illness, pain and dysfunction</w:t>
      </w:r>
    </w:p>
    <w:p w14:paraId="3FE3519F" w14:textId="77777777" w:rsidR="009324CA" w:rsidRPr="00C27D5B" w:rsidRDefault="008C78C8" w:rsidP="007F0279">
      <w:pPr>
        <w:numPr>
          <w:ilvl w:val="0"/>
          <w:numId w:val="1"/>
        </w:numPr>
        <w:spacing w:line="0" w:lineRule="atLeast"/>
        <w:rPr>
          <w:rFonts w:ascii="微軟正黑體" w:eastAsia="微軟正黑體" w:hAnsi="微軟正黑體"/>
          <w:sz w:val="28"/>
          <w:szCs w:val="28"/>
        </w:rPr>
      </w:pPr>
      <w:r w:rsidRPr="00C27D5B">
        <w:rPr>
          <w:rFonts w:ascii="微軟正黑體" w:eastAsia="微軟正黑體" w:hAnsi="微軟正黑體" w:hint="eastAsia"/>
          <w:sz w:val="28"/>
          <w:szCs w:val="28"/>
          <w:lang w:eastAsia="zh-TW"/>
        </w:rPr>
        <w:t>開發和提升您對顱骨、薦椎</w:t>
      </w:r>
      <w:r w:rsidR="00257E34" w:rsidRPr="00C27D5B">
        <w:rPr>
          <w:rFonts w:ascii="微軟正黑體" w:eastAsia="微軟正黑體" w:hAnsi="微軟正黑體" w:hint="eastAsia"/>
          <w:sz w:val="28"/>
          <w:szCs w:val="28"/>
          <w:lang w:eastAsia="zh-TW"/>
        </w:rPr>
        <w:t>、顱薦節律與相關軟組織在體內的細微受限</w:t>
      </w:r>
      <w:r w:rsidR="00CE2490" w:rsidRPr="00C27D5B">
        <w:rPr>
          <w:rFonts w:ascii="微軟正黑體" w:eastAsia="微軟正黑體" w:hAnsi="微軟正黑體" w:hint="eastAsia"/>
          <w:sz w:val="28"/>
          <w:szCs w:val="28"/>
          <w:lang w:eastAsia="zh-TW"/>
        </w:rPr>
        <w:t>之輕柔觸診技術</w:t>
      </w:r>
      <w:r w:rsidR="009324CA" w:rsidRPr="00C27D5B">
        <w:rPr>
          <w:rFonts w:ascii="微軟正黑體" w:eastAsia="微軟正黑體" w:hAnsi="微軟正黑體"/>
          <w:sz w:val="28"/>
          <w:szCs w:val="28"/>
        </w:rPr>
        <w:t>Develop and refine your light-touch palpation skills to access subtle restrictions in the body by focusing on the cranium, sacrum, craniosacral rhythm and related soft tissue</w:t>
      </w:r>
    </w:p>
    <w:p w14:paraId="0EBF1BBA" w14:textId="77777777" w:rsidR="008722D9" w:rsidRPr="00C27D5B" w:rsidRDefault="00636E66" w:rsidP="007F0279">
      <w:pPr>
        <w:numPr>
          <w:ilvl w:val="0"/>
          <w:numId w:val="1"/>
        </w:numPr>
        <w:spacing w:line="0" w:lineRule="atLeast"/>
        <w:rPr>
          <w:rFonts w:ascii="微軟正黑體" w:eastAsia="微軟正黑體" w:hAnsi="微軟正黑體"/>
          <w:sz w:val="28"/>
          <w:szCs w:val="28"/>
          <w:lang w:eastAsia="zh-TW"/>
        </w:rPr>
      </w:pPr>
      <w:r w:rsidRPr="00C27D5B">
        <w:rPr>
          <w:rFonts w:ascii="微軟正黑體" w:eastAsia="微軟正黑體" w:hAnsi="微軟正黑體" w:hint="eastAsia"/>
          <w:sz w:val="28"/>
          <w:szCs w:val="28"/>
          <w:lang w:eastAsia="zh-TW"/>
        </w:rPr>
        <w:t>使用幻燈片</w:t>
      </w:r>
      <w:r w:rsidR="00331D9D" w:rsidRPr="00C27D5B">
        <w:rPr>
          <w:rFonts w:ascii="微軟正黑體" w:eastAsia="微軟正黑體" w:hAnsi="微軟正黑體" w:hint="eastAsia"/>
          <w:sz w:val="28"/>
          <w:szCs w:val="28"/>
          <w:lang w:eastAsia="zh-TW"/>
        </w:rPr>
        <w:t>介紹顱骨、顱縫、顱內膜處理前後之差異，以及硬腦膜系統及其相關的骨骼、解剖與神經系統</w:t>
      </w:r>
    </w:p>
    <w:p w14:paraId="549775AD" w14:textId="77777777" w:rsidR="00184AD5" w:rsidRPr="00C27D5B" w:rsidRDefault="00184AD5" w:rsidP="007F0279">
      <w:pPr>
        <w:spacing w:line="0" w:lineRule="atLeast"/>
        <w:ind w:leftChars="354" w:left="708"/>
        <w:rPr>
          <w:rFonts w:ascii="微軟正黑體" w:eastAsia="微軟正黑體" w:hAnsi="微軟正黑體"/>
          <w:sz w:val="28"/>
          <w:szCs w:val="28"/>
        </w:rPr>
      </w:pPr>
      <w:r w:rsidRPr="00C27D5B">
        <w:rPr>
          <w:rFonts w:ascii="微軟正黑體" w:eastAsia="微軟正黑體" w:hAnsi="微軟正黑體"/>
          <w:sz w:val="28"/>
          <w:szCs w:val="28"/>
        </w:rPr>
        <w:t>Describe a comparative-anatomy slide presentation focusing on cranial bones, their related sutures, and the difference between treated and untreated intracranial membranes, the dural membrane system and it’s relationship to the skeletal/anatomy &amp; neurological</w:t>
      </w:r>
    </w:p>
    <w:p w14:paraId="518A5626" w14:textId="18A55B2E" w:rsidR="008722D9" w:rsidRPr="00C27D5B" w:rsidRDefault="008722D9" w:rsidP="007F0279">
      <w:pPr>
        <w:numPr>
          <w:ilvl w:val="0"/>
          <w:numId w:val="2"/>
        </w:numPr>
        <w:spacing w:line="0" w:lineRule="atLeast"/>
        <w:rPr>
          <w:rFonts w:ascii="微軟正黑體" w:eastAsia="微軟正黑體" w:hAnsi="微軟正黑體"/>
          <w:sz w:val="28"/>
          <w:szCs w:val="28"/>
          <w:lang w:eastAsia="zh-TW"/>
        </w:rPr>
      </w:pPr>
      <w:r w:rsidRPr="00C27D5B">
        <w:rPr>
          <w:rFonts w:ascii="微軟正黑體" w:eastAsia="微軟正黑體" w:hAnsi="微軟正黑體" w:hint="eastAsia"/>
          <w:sz w:val="28"/>
          <w:szCs w:val="28"/>
          <w:lang w:eastAsia="zh-TW"/>
        </w:rPr>
        <w:t>練習顱薦椎療法</w:t>
      </w:r>
      <w:r w:rsidR="00751055" w:rsidRPr="00C27D5B">
        <w:rPr>
          <w:rFonts w:ascii="微軟正黑體" w:eastAsia="微軟正黑體" w:hAnsi="微軟正黑體" w:hint="eastAsia"/>
          <w:sz w:val="28"/>
          <w:szCs w:val="28"/>
          <w:lang w:eastAsia="zh-TW"/>
        </w:rPr>
        <w:t>的</w:t>
      </w:r>
      <w:r w:rsidRPr="00C27D5B">
        <w:rPr>
          <w:rFonts w:ascii="微軟正黑體" w:eastAsia="微軟正黑體" w:hAnsi="微軟正黑體" w:hint="eastAsia"/>
          <w:sz w:val="28"/>
          <w:szCs w:val="28"/>
          <w:lang w:eastAsia="zh-TW"/>
        </w:rPr>
        <w:t>十步曲，你將可以輕易的將其融入你現有的治療手法中</w:t>
      </w:r>
    </w:p>
    <w:p w14:paraId="01B99AF7" w14:textId="74668AFE" w:rsidR="00B019FD" w:rsidRPr="00C27D5B" w:rsidRDefault="00184AD5" w:rsidP="007F0279">
      <w:pPr>
        <w:spacing w:line="0" w:lineRule="atLeast"/>
        <w:ind w:left="709"/>
        <w:rPr>
          <w:rFonts w:ascii="微軟正黑體" w:eastAsia="微軟正黑體" w:hAnsi="微軟正黑體"/>
          <w:sz w:val="28"/>
          <w:szCs w:val="28"/>
        </w:rPr>
      </w:pPr>
      <w:r w:rsidRPr="00C27D5B">
        <w:rPr>
          <w:rFonts w:ascii="微軟正黑體" w:eastAsia="微軟正黑體" w:hAnsi="微軟正黑體"/>
          <w:sz w:val="28"/>
          <w:szCs w:val="28"/>
        </w:rPr>
        <w:t xml:space="preserve">Practice a concise 10-step evaluation and procedure protocol you can easily integrate into your existing practice </w:t>
      </w:r>
    </w:p>
    <w:p w14:paraId="34D72736" w14:textId="77777777" w:rsidR="00F50F11" w:rsidRPr="000353ED" w:rsidRDefault="00F50F11" w:rsidP="007F0279">
      <w:pPr>
        <w:spacing w:line="0" w:lineRule="atLeast"/>
        <w:ind w:left="709"/>
        <w:rPr>
          <w:rFonts w:ascii="微軟正黑體" w:eastAsia="微軟正黑體" w:hAnsi="微軟正黑體"/>
          <w:sz w:val="24"/>
          <w:szCs w:val="24"/>
          <w:lang w:eastAsia="zh-TW"/>
        </w:rPr>
      </w:pPr>
    </w:p>
    <w:p w14:paraId="487A992C" w14:textId="2027E8DC" w:rsidR="00532135" w:rsidRPr="0004639D" w:rsidRDefault="00D65973" w:rsidP="007F0279">
      <w:pPr>
        <w:spacing w:line="0" w:lineRule="atLeast"/>
        <w:rPr>
          <w:rFonts w:ascii="微軟正黑體" w:eastAsia="微軟正黑體" w:hAnsi="微軟正黑體"/>
          <w:b/>
          <w:sz w:val="32"/>
          <w:szCs w:val="32"/>
          <w:lang w:eastAsia="zh-TW"/>
        </w:rPr>
      </w:pPr>
      <w:r w:rsidRPr="0004639D">
        <w:rPr>
          <w:rFonts w:ascii="微軟正黑體" w:eastAsia="微軟正黑體" w:hAnsi="微軟正黑體" w:hint="eastAsia"/>
          <w:b/>
          <w:sz w:val="32"/>
          <w:szCs w:val="32"/>
          <w:lang w:eastAsia="zh-TW"/>
        </w:rPr>
        <w:t>◆</w:t>
      </w:r>
      <w:r w:rsidR="00D40511" w:rsidRPr="0004639D">
        <w:rPr>
          <w:rFonts w:ascii="微軟正黑體" w:eastAsia="微軟正黑體" w:hAnsi="微軟正黑體" w:hint="eastAsia"/>
          <w:b/>
          <w:sz w:val="32"/>
          <w:szCs w:val="32"/>
          <w:lang w:eastAsia="zh-TW"/>
        </w:rPr>
        <w:t>講師介紹</w:t>
      </w:r>
      <w:r w:rsidR="00681BF4" w:rsidRPr="0004639D">
        <w:rPr>
          <w:rFonts w:ascii="微軟正黑體" w:eastAsia="微軟正黑體" w:hAnsi="微軟正黑體"/>
          <w:b/>
          <w:sz w:val="32"/>
          <w:szCs w:val="32"/>
          <w:lang w:eastAsia="zh-TW"/>
        </w:rPr>
        <w:t>Instructor</w:t>
      </w:r>
      <w:r w:rsidR="00D40511" w:rsidRPr="0004639D">
        <w:rPr>
          <w:rFonts w:ascii="微軟正黑體" w:eastAsia="微軟正黑體" w:hAnsi="微軟正黑體"/>
          <w:b/>
          <w:sz w:val="32"/>
          <w:szCs w:val="32"/>
          <w:lang w:eastAsia="zh-TW"/>
        </w:rPr>
        <w:t>: Mariann Sisco ,PT,CST-D</w:t>
      </w:r>
    </w:p>
    <w:p w14:paraId="2253039B" w14:textId="20474450" w:rsidR="000504DF" w:rsidRPr="00FE6E54" w:rsidRDefault="008309CF" w:rsidP="000504DF">
      <w:pPr>
        <w:ind w:leftChars="71" w:left="142"/>
        <w:rPr>
          <w:rStyle w:val="usercontent"/>
          <w:rFonts w:ascii="微軟正黑體" w:eastAsia="微軟正黑體" w:hAnsi="微軟正黑體"/>
          <w:sz w:val="28"/>
          <w:szCs w:val="28"/>
          <w:lang w:eastAsia="zh-TW"/>
        </w:rPr>
      </w:pPr>
      <w:r w:rsidRPr="00FE6E54">
        <w:rPr>
          <w:rFonts w:ascii="微軟正黑體" w:eastAsia="微軟正黑體" w:hAnsi="微軟正黑體"/>
          <w:b/>
          <w:noProof/>
          <w:sz w:val="28"/>
          <w:szCs w:val="28"/>
          <w:lang w:eastAsia="zh-TW"/>
        </w:rPr>
        <w:drawing>
          <wp:anchor distT="0" distB="0" distL="114300" distR="114300" simplePos="0" relativeHeight="251657728" behindDoc="0" locked="0" layoutInCell="1" allowOverlap="1" wp14:anchorId="392C24C6" wp14:editId="50F949F0">
            <wp:simplePos x="0" y="0"/>
            <wp:positionH relativeFrom="column">
              <wp:posOffset>120015</wp:posOffset>
            </wp:positionH>
            <wp:positionV relativeFrom="paragraph">
              <wp:posOffset>45720</wp:posOffset>
            </wp:positionV>
            <wp:extent cx="1012825" cy="1350010"/>
            <wp:effectExtent l="0" t="0" r="0" b="0"/>
            <wp:wrapSquare wrapText="bothSides"/>
            <wp:docPr id="8" name="圖片 8" descr="mari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ian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825" cy="1350010"/>
                    </a:xfrm>
                    <a:prstGeom prst="rect">
                      <a:avLst/>
                    </a:prstGeom>
                    <a:noFill/>
                  </pic:spPr>
                </pic:pic>
              </a:graphicData>
            </a:graphic>
          </wp:anchor>
        </w:drawing>
      </w:r>
      <w:r w:rsidR="000504DF" w:rsidRPr="00FE6E54">
        <w:rPr>
          <w:rStyle w:val="usercontent"/>
          <w:rFonts w:ascii="微軟正黑體" w:eastAsia="微軟正黑體" w:hAnsi="微軟正黑體" w:hint="eastAsia"/>
          <w:b/>
          <w:sz w:val="28"/>
          <w:szCs w:val="28"/>
          <w:lang w:eastAsia="zh-TW"/>
        </w:rPr>
        <w:t>M</w:t>
      </w:r>
      <w:r w:rsidR="000504DF" w:rsidRPr="00FE6E54">
        <w:rPr>
          <w:rFonts w:ascii="微軟正黑體" w:eastAsia="微軟正黑體" w:hAnsi="微軟正黑體"/>
          <w:b/>
          <w:sz w:val="28"/>
          <w:szCs w:val="28"/>
          <w:lang w:eastAsia="zh-TW"/>
        </w:rPr>
        <w:t>ariann Sisco</w:t>
      </w:r>
      <w:r w:rsidR="000504DF" w:rsidRPr="00FE6E54">
        <w:rPr>
          <w:rFonts w:ascii="微軟正黑體" w:eastAsia="微軟正黑體" w:hAnsi="微軟正黑體" w:hint="eastAsia"/>
          <w:sz w:val="28"/>
          <w:szCs w:val="28"/>
          <w:lang w:eastAsia="zh-TW"/>
        </w:rPr>
        <w:t>於1978年畢業於美國科羅拉多大學獲得物理治療與心理學學位</w:t>
      </w:r>
      <w:r w:rsidR="000504DF" w:rsidRPr="00FE6E54">
        <w:rPr>
          <w:rFonts w:ascii="微軟正黑體" w:eastAsia="微軟正黑體" w:hAnsi="微軟正黑體"/>
          <w:sz w:val="28"/>
          <w:szCs w:val="28"/>
          <w:lang w:eastAsia="zh-TW"/>
        </w:rPr>
        <w:t>，</w:t>
      </w:r>
      <w:r w:rsidR="00FC5ACD" w:rsidRPr="00FE6E54">
        <w:rPr>
          <w:rFonts w:ascii="微軟正黑體" w:eastAsia="微軟正黑體" w:hAnsi="微軟正黑體" w:hint="eastAsia"/>
          <w:sz w:val="28"/>
          <w:szCs w:val="28"/>
          <w:lang w:eastAsia="zh-TW"/>
        </w:rPr>
        <w:t>接觸顱薦椎療法</w:t>
      </w:r>
      <w:r w:rsidR="000504DF" w:rsidRPr="00FE6E54">
        <w:rPr>
          <w:rFonts w:ascii="微軟正黑體" w:eastAsia="微軟正黑體" w:hAnsi="微軟正黑體" w:hint="eastAsia"/>
          <w:sz w:val="28"/>
          <w:szCs w:val="28"/>
          <w:lang w:eastAsia="zh-TW"/>
        </w:rPr>
        <w:t>之後，許多年的時間便一直在D</w:t>
      </w:r>
      <w:r w:rsidR="000504DF" w:rsidRPr="00FE6E54">
        <w:rPr>
          <w:rFonts w:ascii="微軟正黑體" w:eastAsia="微軟正黑體" w:hAnsi="微軟正黑體"/>
          <w:sz w:val="28"/>
          <w:szCs w:val="28"/>
          <w:lang w:eastAsia="zh-TW"/>
        </w:rPr>
        <w:t xml:space="preserve">r.Upledger </w:t>
      </w:r>
      <w:r w:rsidR="000504DF" w:rsidRPr="00FE6E54">
        <w:rPr>
          <w:rFonts w:ascii="微軟正黑體" w:eastAsia="微軟正黑體" w:hAnsi="微軟正黑體" w:hint="eastAsia"/>
          <w:sz w:val="28"/>
          <w:szCs w:val="28"/>
          <w:lang w:eastAsia="zh-TW"/>
        </w:rPr>
        <w:t>身邊學習並擔任助教</w:t>
      </w:r>
      <w:r w:rsidR="000504DF" w:rsidRPr="00FE6E54">
        <w:rPr>
          <w:rStyle w:val="usercontent"/>
          <w:rFonts w:ascii="微軟正黑體" w:eastAsia="微軟正黑體" w:hAnsi="微軟正黑體"/>
          <w:sz w:val="28"/>
          <w:szCs w:val="28"/>
          <w:lang w:eastAsia="zh-TW"/>
        </w:rPr>
        <w:t>。</w:t>
      </w:r>
    </w:p>
    <w:p w14:paraId="491A5E8A" w14:textId="25C2A75A" w:rsidR="006D7A4C" w:rsidRPr="00FE6E54" w:rsidRDefault="000504DF" w:rsidP="00A31718">
      <w:pPr>
        <w:spacing w:line="240" w:lineRule="atLeast"/>
        <w:ind w:leftChars="71" w:left="142"/>
        <w:rPr>
          <w:rStyle w:val="usercontent"/>
          <w:rFonts w:ascii="微軟正黑體" w:eastAsia="微軟正黑體" w:hAnsi="微軟正黑體"/>
          <w:sz w:val="28"/>
          <w:szCs w:val="28"/>
          <w:lang w:eastAsia="zh-TW"/>
        </w:rPr>
      </w:pPr>
      <w:r w:rsidRPr="00FE6E54">
        <w:rPr>
          <w:rFonts w:ascii="微軟正黑體" w:eastAsia="微軟正黑體" w:hAnsi="微軟正黑體" w:hint="eastAsia"/>
          <w:sz w:val="28"/>
          <w:szCs w:val="28"/>
          <w:lang w:eastAsia="zh-TW"/>
        </w:rPr>
        <w:t>M</w:t>
      </w:r>
      <w:r w:rsidRPr="00FE6E54">
        <w:rPr>
          <w:rFonts w:ascii="微軟正黑體" w:eastAsia="微軟正黑體" w:hAnsi="微軟正黑體"/>
          <w:sz w:val="28"/>
          <w:szCs w:val="28"/>
          <w:lang w:eastAsia="zh-TW"/>
        </w:rPr>
        <w:t>ariann</w:t>
      </w:r>
      <w:r w:rsidRPr="00FE6E54">
        <w:rPr>
          <w:rFonts w:ascii="微軟正黑體" w:eastAsia="微軟正黑體" w:hAnsi="微軟正黑體" w:hint="eastAsia"/>
          <w:sz w:val="28"/>
          <w:szCs w:val="28"/>
          <w:lang w:eastAsia="zh-TW"/>
        </w:rPr>
        <w:t>善用顱薦椎療法、內臟筋膜鬆動術(VM)與</w:t>
      </w:r>
      <w:r w:rsidRPr="00FE6E54">
        <w:rPr>
          <w:rFonts w:ascii="微軟正黑體" w:eastAsia="微軟正黑體" w:hAnsi="微軟正黑體"/>
          <w:sz w:val="28"/>
          <w:szCs w:val="28"/>
          <w:lang w:eastAsia="zh-TW"/>
        </w:rPr>
        <w:t>Mechanical Link</w:t>
      </w:r>
      <w:r w:rsidRPr="00FE6E54">
        <w:rPr>
          <w:rFonts w:ascii="微軟正黑體" w:eastAsia="微軟正黑體" w:hAnsi="微軟正黑體" w:hint="eastAsia"/>
          <w:sz w:val="28"/>
          <w:szCs w:val="28"/>
          <w:lang w:eastAsia="zh-TW"/>
        </w:rPr>
        <w:t>等等治療方法並熱衷於幫人們解決最為困擾的問題</w:t>
      </w:r>
      <w:r w:rsidRPr="00FE6E54">
        <w:rPr>
          <w:rFonts w:ascii="微軟正黑體" w:eastAsia="微軟正黑體" w:hAnsi="微軟正黑體"/>
          <w:sz w:val="28"/>
          <w:szCs w:val="28"/>
          <w:lang w:eastAsia="zh-TW"/>
        </w:rPr>
        <w:t>，</w:t>
      </w:r>
      <w:r w:rsidRPr="00FE6E54">
        <w:rPr>
          <w:rFonts w:ascii="微軟正黑體" w:eastAsia="微軟正黑體" w:hAnsi="微軟正黑體" w:hint="eastAsia"/>
          <w:sz w:val="28"/>
          <w:szCs w:val="28"/>
          <w:lang w:eastAsia="zh-TW"/>
        </w:rPr>
        <w:t>1988年新墨西哥大學給了他們第一個</w:t>
      </w:r>
      <w:r w:rsidRPr="00FE6E54">
        <w:rPr>
          <w:rFonts w:ascii="微軟正黑體" w:eastAsia="微軟正黑體" w:hAnsi="微軟正黑體"/>
          <w:sz w:val="28"/>
          <w:szCs w:val="28"/>
          <w:lang w:eastAsia="zh-TW"/>
        </w:rPr>
        <w:t>”</w:t>
      </w:r>
      <w:r w:rsidRPr="00FE6E54">
        <w:rPr>
          <w:rFonts w:ascii="微軟正黑體" w:eastAsia="微軟正黑體" w:hAnsi="微軟正黑體" w:hint="eastAsia"/>
          <w:sz w:val="28"/>
          <w:szCs w:val="28"/>
          <w:lang w:eastAsia="zh-TW"/>
        </w:rPr>
        <w:t>年度臨床教育家</w:t>
      </w:r>
      <w:r w:rsidRPr="00FE6E54">
        <w:rPr>
          <w:rFonts w:ascii="微軟正黑體" w:eastAsia="微軟正黑體" w:hAnsi="微軟正黑體"/>
          <w:sz w:val="28"/>
          <w:szCs w:val="28"/>
          <w:lang w:eastAsia="zh-TW"/>
        </w:rPr>
        <w:t>”</w:t>
      </w:r>
      <w:r w:rsidRPr="00FE6E54">
        <w:rPr>
          <w:rFonts w:ascii="微軟正黑體" w:eastAsia="微軟正黑體" w:hAnsi="微軟正黑體" w:hint="eastAsia"/>
          <w:sz w:val="28"/>
          <w:szCs w:val="28"/>
          <w:lang w:eastAsia="zh-TW"/>
        </w:rPr>
        <w:t>的獎項給Mariann以表彰她在臨床的貢獻</w:t>
      </w:r>
      <w:r w:rsidRPr="00FE6E54">
        <w:rPr>
          <w:rFonts w:ascii="微軟正黑體" w:eastAsia="微軟正黑體" w:hAnsi="微軟正黑體"/>
          <w:sz w:val="28"/>
          <w:szCs w:val="28"/>
          <w:lang w:eastAsia="zh-TW"/>
        </w:rPr>
        <w:t>，</w:t>
      </w:r>
      <w:r w:rsidRPr="00FE6E54">
        <w:rPr>
          <w:rFonts w:ascii="微軟正黑體" w:eastAsia="微軟正黑體" w:hAnsi="微軟正黑體" w:hint="eastAsia"/>
          <w:sz w:val="28"/>
          <w:szCs w:val="28"/>
          <w:lang w:eastAsia="zh-TW"/>
        </w:rPr>
        <w:t>2000年成為Upledger Institute的講師後便活耀於世界各地進行教學</w:t>
      </w:r>
      <w:r w:rsidRPr="00FE6E54">
        <w:rPr>
          <w:rStyle w:val="usercontent"/>
          <w:rFonts w:ascii="微軟正黑體" w:eastAsia="微軟正黑體" w:hAnsi="微軟正黑體"/>
          <w:sz w:val="28"/>
          <w:szCs w:val="28"/>
          <w:lang w:eastAsia="zh-TW"/>
        </w:rPr>
        <w:t>。</w:t>
      </w:r>
    </w:p>
    <w:p w14:paraId="6EC28E22" w14:textId="77777777" w:rsidR="00FE6E54" w:rsidRPr="00FE6E54" w:rsidRDefault="00FE6E54" w:rsidP="00FE6E54">
      <w:pPr>
        <w:overflowPunct/>
        <w:autoSpaceDE/>
        <w:autoSpaceDN/>
        <w:adjustRightInd/>
        <w:textAlignment w:val="auto"/>
        <w:rPr>
          <w:rFonts w:ascii="新細明體" w:hAnsi="新細明體" w:cs="新細明體"/>
          <w:sz w:val="24"/>
          <w:szCs w:val="24"/>
          <w:lang w:eastAsia="zh-TW"/>
        </w:rPr>
      </w:pPr>
      <w:r w:rsidRPr="00FE6E54">
        <w:rPr>
          <w:rFonts w:ascii="Helvetica" w:hAnsi="Helvetica" w:cs="Helvetica"/>
          <w:b/>
          <w:bCs/>
          <w:color w:val="222222"/>
          <w:sz w:val="24"/>
          <w:szCs w:val="24"/>
          <w:shd w:val="clear" w:color="auto" w:fill="FFFFFF"/>
          <w:lang w:eastAsia="zh-TW"/>
        </w:rPr>
        <w:t>Mariann Sisco is passionate about helping people </w:t>
      </w:r>
      <w:r w:rsidRPr="00FE6E54">
        <w:rPr>
          <w:rFonts w:ascii="Helvetica" w:hAnsi="Helvetica" w:cs="Helvetica"/>
          <w:color w:val="222222"/>
          <w:sz w:val="24"/>
          <w:szCs w:val="24"/>
          <w:shd w:val="clear" w:color="auto" w:fill="FFFFFF"/>
          <w:lang w:eastAsia="zh-TW"/>
        </w:rPr>
        <w:t>solve even the most puzzling issues. Once struggling with her own health challenges that didn't respond to conventional care, she discovered the guiding principles of CranioSacral Therapy and other osteopathic approaches...and finally experienced hope and healing.</w:t>
      </w:r>
    </w:p>
    <w:p w14:paraId="38D3ADE1" w14:textId="77777777" w:rsidR="00FE6E54" w:rsidRPr="00FE6E54" w:rsidRDefault="00FE6E54" w:rsidP="00FE6E54">
      <w:pPr>
        <w:shd w:val="clear" w:color="auto" w:fill="FFFFFF"/>
        <w:overflowPunct/>
        <w:autoSpaceDE/>
        <w:autoSpaceDN/>
        <w:adjustRightInd/>
        <w:spacing w:after="150"/>
        <w:textAlignment w:val="auto"/>
        <w:rPr>
          <w:rFonts w:ascii="Helvetica" w:hAnsi="Helvetica" w:cs="Helvetica"/>
          <w:color w:val="222222"/>
          <w:sz w:val="24"/>
          <w:szCs w:val="24"/>
          <w:lang w:eastAsia="zh-TW"/>
        </w:rPr>
      </w:pPr>
      <w:r w:rsidRPr="00FE6E54">
        <w:rPr>
          <w:rFonts w:ascii="Helvetica" w:hAnsi="Helvetica" w:cs="Helvetica"/>
          <w:b/>
          <w:bCs/>
          <w:color w:val="222222"/>
          <w:sz w:val="24"/>
          <w:szCs w:val="24"/>
          <w:lang w:eastAsia="zh-TW"/>
        </w:rPr>
        <w:t>Fueled by her personal belief </w:t>
      </w:r>
      <w:r w:rsidRPr="00FE6E54">
        <w:rPr>
          <w:rFonts w:ascii="Helvetica" w:hAnsi="Helvetica" w:cs="Helvetica"/>
          <w:color w:val="222222"/>
          <w:sz w:val="24"/>
          <w:szCs w:val="24"/>
          <w:lang w:eastAsia="zh-TW"/>
        </w:rPr>
        <w:t>that you cannot diagnose the power of the human spirit, Mariann now delights in sharing her skills with patients and students alike.</w:t>
      </w:r>
    </w:p>
    <w:p w14:paraId="379AFDCA" w14:textId="092F6A3D" w:rsidR="007E5A1B" w:rsidRPr="00FE6E54" w:rsidRDefault="00FE6E54" w:rsidP="00FE6E54">
      <w:pPr>
        <w:shd w:val="clear" w:color="auto" w:fill="FFFFFF"/>
        <w:overflowPunct/>
        <w:autoSpaceDE/>
        <w:autoSpaceDN/>
        <w:adjustRightInd/>
        <w:spacing w:after="150"/>
        <w:textAlignment w:val="auto"/>
        <w:rPr>
          <w:rFonts w:ascii="Helvetica" w:hAnsi="Helvetica" w:cs="Helvetica"/>
          <w:color w:val="222222"/>
          <w:sz w:val="24"/>
          <w:szCs w:val="24"/>
          <w:lang w:eastAsia="zh-TW"/>
        </w:rPr>
      </w:pPr>
      <w:r w:rsidRPr="00FE6E54">
        <w:rPr>
          <w:rFonts w:ascii="Helvetica" w:hAnsi="Helvetica" w:cs="Helvetica"/>
          <w:b/>
          <w:bCs/>
          <w:color w:val="222222"/>
          <w:sz w:val="24"/>
          <w:szCs w:val="24"/>
          <w:lang w:eastAsia="zh-TW"/>
        </w:rPr>
        <w:lastRenderedPageBreak/>
        <w:t>Mariann has enjoyed a long and celebrated career </w:t>
      </w:r>
      <w:r w:rsidRPr="00FE6E54">
        <w:rPr>
          <w:rFonts w:ascii="Helvetica" w:hAnsi="Helvetica" w:cs="Helvetica"/>
          <w:color w:val="222222"/>
          <w:sz w:val="24"/>
          <w:szCs w:val="24"/>
          <w:lang w:eastAsia="zh-TW"/>
        </w:rPr>
        <w:t>in hospitals, rehabilitation centers, orthopedic clinics and most recently at the Upledger Institute incorporating CranioSacral Therapy, Visceral Manipulation and Mechanical Link in her work to improve functional outcomes and relieve pain. In 1988, The University of New Mexico named her their first "Clinical Educator of the Year."</w:t>
      </w:r>
    </w:p>
    <w:p w14:paraId="713BC757" w14:textId="69391544" w:rsidR="00B019FD" w:rsidRPr="00FE6E54" w:rsidRDefault="006E2523" w:rsidP="00A31718">
      <w:pPr>
        <w:spacing w:line="240" w:lineRule="atLeast"/>
        <w:rPr>
          <w:rFonts w:ascii="微軟正黑體" w:eastAsia="微軟正黑體" w:hAnsi="微軟正黑體"/>
          <w:b/>
          <w:color w:val="0000FF"/>
          <w:sz w:val="28"/>
          <w:szCs w:val="28"/>
          <w:lang w:eastAsia="zh-TW"/>
        </w:rPr>
      </w:pPr>
      <w:r w:rsidRPr="00FE6E54">
        <w:rPr>
          <w:rFonts w:ascii="微軟正黑體" w:eastAsia="微軟正黑體" w:hAnsi="微軟正黑體" w:hint="eastAsia"/>
          <w:b/>
          <w:color w:val="0000FF"/>
          <w:sz w:val="28"/>
          <w:szCs w:val="28"/>
          <w:lang w:eastAsia="zh-TW"/>
        </w:rPr>
        <w:t>◆</w:t>
      </w:r>
      <w:r w:rsidR="0087619E" w:rsidRPr="00FE6E54">
        <w:rPr>
          <w:rFonts w:ascii="微軟正黑體" w:eastAsia="微軟正黑體" w:hAnsi="微軟正黑體" w:hint="eastAsia"/>
          <w:b/>
          <w:color w:val="0000FF"/>
          <w:sz w:val="28"/>
          <w:szCs w:val="28"/>
          <w:lang w:eastAsia="zh-TW"/>
        </w:rPr>
        <w:t>研習</w:t>
      </w:r>
      <w:r w:rsidR="00127D6E" w:rsidRPr="00FE6E54">
        <w:rPr>
          <w:rFonts w:ascii="微軟正黑體" w:eastAsia="微軟正黑體" w:hAnsi="微軟正黑體"/>
          <w:b/>
          <w:color w:val="0000FF"/>
          <w:sz w:val="28"/>
          <w:szCs w:val="28"/>
          <w:lang w:eastAsia="zh-TW"/>
        </w:rPr>
        <w:t>參考資料Required Advance Reading:</w:t>
      </w:r>
    </w:p>
    <w:p w14:paraId="1D5B43A7" w14:textId="77777777" w:rsidR="00127D6E" w:rsidRPr="00FE6E54" w:rsidRDefault="00127D6E" w:rsidP="00A31718">
      <w:pPr>
        <w:spacing w:line="240" w:lineRule="atLeast"/>
        <w:rPr>
          <w:rFonts w:ascii="微軟正黑體" w:eastAsia="微軟正黑體" w:hAnsi="微軟正黑體"/>
          <w:sz w:val="28"/>
          <w:szCs w:val="28"/>
          <w:lang w:eastAsia="zh-TW"/>
        </w:rPr>
      </w:pPr>
      <w:r w:rsidRPr="00FE6E54">
        <w:rPr>
          <w:rFonts w:ascii="微軟正黑體" w:eastAsia="微軟正黑體" w:hAnsi="微軟正黑體"/>
          <w:sz w:val="28"/>
          <w:szCs w:val="28"/>
          <w:lang w:eastAsia="zh-TW"/>
        </w:rPr>
        <w:t>1.</w:t>
      </w:r>
      <w:r w:rsidRPr="00FE6E54">
        <w:rPr>
          <w:rFonts w:ascii="微軟正黑體" w:eastAsia="微軟正黑體" w:hAnsi="微軟正黑體"/>
          <w:i/>
          <w:sz w:val="28"/>
          <w:szCs w:val="28"/>
          <w:lang w:eastAsia="zh-TW"/>
        </w:rPr>
        <w:t>CranioSacral Therapy, chapters 1­6, by John E. Upledger, DO, OMM, and Jon D. Vredevoogd, MFA</w:t>
      </w:r>
      <w:r w:rsidRPr="00FE6E54">
        <w:rPr>
          <w:rFonts w:ascii="微軟正黑體" w:eastAsia="微軟正黑體" w:hAnsi="微軟正黑體"/>
          <w:sz w:val="28"/>
          <w:szCs w:val="28"/>
          <w:lang w:eastAsia="zh-TW"/>
        </w:rPr>
        <w:t>;</w:t>
      </w:r>
    </w:p>
    <w:p w14:paraId="513F18A3" w14:textId="77777777" w:rsidR="003B76FD" w:rsidRPr="00FE6E54" w:rsidRDefault="00127D6E" w:rsidP="00A31718">
      <w:pPr>
        <w:spacing w:line="240" w:lineRule="atLeast"/>
        <w:rPr>
          <w:rFonts w:ascii="微軟正黑體" w:eastAsia="微軟正黑體" w:hAnsi="微軟正黑體"/>
          <w:sz w:val="28"/>
          <w:szCs w:val="28"/>
          <w:lang w:eastAsia="zh-TW"/>
        </w:rPr>
      </w:pPr>
      <w:r w:rsidRPr="00FE6E54">
        <w:rPr>
          <w:rFonts w:ascii="微軟正黑體" w:eastAsia="微軟正黑體" w:hAnsi="微軟正黑體"/>
          <w:sz w:val="28"/>
          <w:szCs w:val="28"/>
          <w:lang w:eastAsia="zh-TW"/>
        </w:rPr>
        <w:t>2.</w:t>
      </w:r>
      <w:r w:rsidRPr="00FE6E54">
        <w:rPr>
          <w:rFonts w:ascii="微軟正黑體" w:eastAsia="微軟正黑體" w:hAnsi="微軟正黑體"/>
          <w:i/>
          <w:sz w:val="28"/>
          <w:szCs w:val="28"/>
          <w:lang w:eastAsia="zh-TW"/>
        </w:rPr>
        <w:t>Your Inner Physician and You by Dr. John E. Upledger</w:t>
      </w:r>
    </w:p>
    <w:p w14:paraId="7CA0FD2D" w14:textId="77777777" w:rsidR="00681BF4" w:rsidRPr="00FE6E54" w:rsidRDefault="00681BF4" w:rsidP="00A31718">
      <w:pPr>
        <w:spacing w:line="240" w:lineRule="atLeast"/>
        <w:rPr>
          <w:rFonts w:ascii="微軟正黑體" w:eastAsia="微軟正黑體" w:hAnsi="微軟正黑體"/>
          <w:sz w:val="28"/>
          <w:szCs w:val="28"/>
          <w:lang w:eastAsia="zh-TW"/>
        </w:rPr>
      </w:pPr>
      <w:r w:rsidRPr="00FE6E54">
        <w:rPr>
          <w:rFonts w:ascii="微軟正黑體" w:eastAsia="微軟正黑體" w:hAnsi="微軟正黑體" w:hint="eastAsia"/>
          <w:sz w:val="28"/>
          <w:szCs w:val="28"/>
          <w:lang w:eastAsia="zh-TW"/>
        </w:rPr>
        <w:t>(以上書籍現場均有販售)</w:t>
      </w:r>
    </w:p>
    <w:p w14:paraId="471DB0FE" w14:textId="77777777" w:rsidR="00A910BD" w:rsidRPr="00FB1C47" w:rsidRDefault="00E40625" w:rsidP="00E40625">
      <w:pPr>
        <w:tabs>
          <w:tab w:val="left" w:pos="6612"/>
        </w:tabs>
        <w:spacing w:line="200" w:lineRule="exact"/>
        <w:rPr>
          <w:rFonts w:ascii="微軟正黑體" w:eastAsia="微軟正黑體" w:hAnsi="微軟正黑體"/>
          <w:sz w:val="32"/>
          <w:szCs w:val="32"/>
          <w:lang w:eastAsia="zh-TW"/>
        </w:rPr>
      </w:pPr>
      <w:r w:rsidRPr="00FB1C47">
        <w:rPr>
          <w:rFonts w:ascii="微軟正黑體" w:eastAsia="微軟正黑體" w:hAnsi="微軟正黑體"/>
          <w:sz w:val="32"/>
          <w:szCs w:val="32"/>
          <w:lang w:eastAsia="zh-TW"/>
        </w:rPr>
        <w:tab/>
      </w:r>
    </w:p>
    <w:p w14:paraId="1AAE31AD" w14:textId="511450D4" w:rsidR="00D40511" w:rsidRPr="006E2523" w:rsidRDefault="00117B3F" w:rsidP="00921FDD">
      <w:pPr>
        <w:spacing w:line="0" w:lineRule="atLeast"/>
        <w:rPr>
          <w:rFonts w:ascii="微軟正黑體" w:eastAsia="微軟正黑體" w:hAnsi="微軟正黑體"/>
          <w:b/>
          <w:sz w:val="32"/>
          <w:szCs w:val="32"/>
          <w:lang w:eastAsia="zh-TW"/>
        </w:rPr>
      </w:pPr>
      <w:r w:rsidRPr="006E2523">
        <w:rPr>
          <w:rFonts w:ascii="微軟正黑體" w:eastAsia="微軟正黑體" w:hAnsi="微軟正黑體" w:hint="eastAsia"/>
          <w:b/>
          <w:sz w:val="32"/>
          <w:szCs w:val="32"/>
          <w:lang w:eastAsia="zh-TW"/>
        </w:rPr>
        <w:t>■</w:t>
      </w:r>
      <w:r w:rsidR="0055219C">
        <w:rPr>
          <w:rFonts w:ascii="微軟正黑體" w:eastAsia="微軟正黑體" w:hAnsi="微軟正黑體" w:hint="eastAsia"/>
          <w:b/>
          <w:sz w:val="32"/>
          <w:szCs w:val="32"/>
          <w:lang w:eastAsia="zh-TW"/>
        </w:rPr>
        <w:t>研習</w:t>
      </w:r>
      <w:r w:rsidR="00E43375" w:rsidRPr="006E2523">
        <w:rPr>
          <w:rFonts w:ascii="微軟正黑體" w:eastAsia="微軟正黑體" w:hAnsi="微軟正黑體" w:hint="eastAsia"/>
          <w:b/>
          <w:sz w:val="32"/>
          <w:szCs w:val="32"/>
          <w:lang w:eastAsia="zh-TW"/>
        </w:rPr>
        <w:t xml:space="preserve">表 </w:t>
      </w:r>
      <w:r w:rsidR="00254B2A" w:rsidRPr="006E2523">
        <w:rPr>
          <w:rFonts w:ascii="微軟正黑體" w:eastAsia="微軟正黑體" w:hAnsi="微軟正黑體"/>
          <w:b/>
          <w:sz w:val="32"/>
          <w:szCs w:val="32"/>
          <w:lang w:eastAsia="zh-TW"/>
        </w:rPr>
        <w:t>Class Outline</w:t>
      </w:r>
      <w:r w:rsidR="00254B2A" w:rsidRPr="006E2523">
        <w:rPr>
          <w:rFonts w:ascii="微軟正黑體" w:eastAsia="微軟正黑體" w:hAnsi="微軟正黑體" w:hint="eastAsia"/>
          <w:b/>
          <w:sz w:val="32"/>
          <w:szCs w:val="32"/>
          <w:lang w:eastAsia="zh-TW"/>
        </w:rPr>
        <w:t>:</w:t>
      </w:r>
    </w:p>
    <w:p w14:paraId="16ADD091" w14:textId="3F31D6EB" w:rsidR="002D3C2E" w:rsidRPr="00921FDD" w:rsidRDefault="00532135" w:rsidP="00921FDD">
      <w:pPr>
        <w:tabs>
          <w:tab w:val="left" w:pos="1620"/>
          <w:tab w:val="left" w:pos="4608"/>
        </w:tabs>
        <w:spacing w:line="0" w:lineRule="atLeast"/>
        <w:rPr>
          <w:rFonts w:ascii="微軟正黑體" w:eastAsia="微軟正黑體" w:hAnsi="微軟正黑體"/>
          <w:b/>
          <w:sz w:val="28"/>
          <w:szCs w:val="28"/>
          <w:lang w:eastAsia="zh-TW"/>
        </w:rPr>
      </w:pPr>
      <w:r w:rsidRPr="00921FDD">
        <w:rPr>
          <w:rFonts w:ascii="微軟正黑體" w:eastAsia="微軟正黑體" w:hAnsi="微軟正黑體" w:hint="eastAsia"/>
          <w:b/>
          <w:sz w:val="28"/>
          <w:szCs w:val="28"/>
          <w:lang w:eastAsia="zh-TW"/>
        </w:rPr>
        <w:t>第一天</w:t>
      </w:r>
      <w:r w:rsidR="006E73A3" w:rsidRPr="00921FDD">
        <w:rPr>
          <w:rFonts w:ascii="微軟正黑體" w:eastAsia="微軟正黑體" w:hAnsi="微軟正黑體"/>
          <w:b/>
          <w:sz w:val="28"/>
          <w:szCs w:val="28"/>
          <w:lang w:eastAsia="zh-TW"/>
        </w:rPr>
        <w:t>Day One</w:t>
      </w:r>
    </w:p>
    <w:p w14:paraId="548A2482" w14:textId="7ACC6D35" w:rsidR="006E73A3" w:rsidRPr="00921FDD" w:rsidRDefault="006E73A3" w:rsidP="00921FDD">
      <w:pPr>
        <w:tabs>
          <w:tab w:val="left" w:pos="1620"/>
          <w:tab w:val="left" w:pos="4608"/>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9:00 - 10:30</w:t>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Introductions: Self, Study Guide, Participants</w:t>
      </w:r>
    </w:p>
    <w:p w14:paraId="52A7641F" w14:textId="3DFE6099" w:rsidR="006E73A3" w:rsidRPr="00921FDD" w:rsidRDefault="006E73A3" w:rsidP="00921FDD">
      <w:pPr>
        <w:tabs>
          <w:tab w:val="left" w:pos="1620"/>
          <w:tab w:val="left" w:pos="4608"/>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Teaching Assistants and Facilitator</w:t>
      </w:r>
    </w:p>
    <w:p w14:paraId="7AB8CB61" w14:textId="7ED5E5DD" w:rsidR="00B24E43" w:rsidRPr="00921FDD" w:rsidRDefault="00B24E43" w:rsidP="00921FDD">
      <w:pPr>
        <w:tabs>
          <w:tab w:val="left" w:pos="1340"/>
          <w:tab w:val="left" w:pos="4608"/>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History</w:t>
      </w:r>
    </w:p>
    <w:p w14:paraId="1E5F4B71" w14:textId="2816B884" w:rsidR="00B97A8F" w:rsidRPr="00921FDD" w:rsidRDefault="00B24E43" w:rsidP="00921FDD">
      <w:pPr>
        <w:tabs>
          <w:tab w:val="left" w:pos="1620"/>
          <w:tab w:val="left" w:pos="4608"/>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10:30-10:45</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B97A8F" w:rsidRPr="00921FDD">
        <w:rPr>
          <w:rFonts w:ascii="微軟正黑體" w:eastAsia="微軟正黑體" w:hAnsi="微軟正黑體"/>
          <w:sz w:val="28"/>
          <w:szCs w:val="28"/>
        </w:rPr>
        <w:t>Break</w:t>
      </w:r>
    </w:p>
    <w:p w14:paraId="48DDE3A0" w14:textId="2D3C871C" w:rsidR="006E73A3" w:rsidRPr="00921FDD" w:rsidRDefault="00B24E43" w:rsidP="00921FDD">
      <w:pPr>
        <w:tabs>
          <w:tab w:val="left" w:pos="1620"/>
          <w:tab w:val="left" w:pos="4608"/>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10:45-11:30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Discussion of palpation</w:t>
      </w:r>
      <w:r w:rsidRPr="00921FDD">
        <w:rPr>
          <w:rFonts w:ascii="微軟正黑體" w:eastAsia="微軟正黑體" w:hAnsi="微軟正黑體"/>
          <w:sz w:val="28"/>
          <w:szCs w:val="28"/>
        </w:rPr>
        <w:t xml:space="preserve"> and Therapeutic Presence</w:t>
      </w:r>
    </w:p>
    <w:p w14:paraId="03724619" w14:textId="731270E5" w:rsidR="00B24E43" w:rsidRPr="00921FDD" w:rsidRDefault="006E73A3" w:rsidP="00921FDD">
      <w:pPr>
        <w:tabs>
          <w:tab w:val="left" w:pos="1620"/>
          <w:tab w:val="left" w:pos="4608"/>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Palpable Physiologic Motions</w:t>
      </w:r>
    </w:p>
    <w:p w14:paraId="51F7DFCF" w14:textId="25601BAD" w:rsidR="006E73A3" w:rsidRPr="00921FDD" w:rsidRDefault="006E73A3" w:rsidP="00921FDD">
      <w:pPr>
        <w:tabs>
          <w:tab w:val="left" w:pos="1620"/>
          <w:tab w:val="left" w:pos="4608"/>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11:30 - 12:30</w:t>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 xml:space="preserve">Lecture,Demonstration and </w:t>
      </w:r>
      <w:r w:rsidR="00B97A8F" w:rsidRPr="00921FDD">
        <w:rPr>
          <w:rFonts w:ascii="微軟正黑體" w:eastAsia="微軟正黑體" w:hAnsi="微軟正黑體"/>
          <w:sz w:val="28"/>
          <w:szCs w:val="28"/>
        </w:rPr>
        <w:t>P</w:t>
      </w:r>
      <w:r w:rsidRPr="00921FDD">
        <w:rPr>
          <w:rFonts w:ascii="微軟正黑體" w:eastAsia="微軟正黑體" w:hAnsi="微軟正黑體"/>
          <w:sz w:val="28"/>
          <w:szCs w:val="28"/>
        </w:rPr>
        <w:t>ractice of CranioSacral palpation and</w:t>
      </w:r>
    </w:p>
    <w:p w14:paraId="2D51E0EA" w14:textId="19C3CFB6" w:rsidR="006E73A3" w:rsidRPr="00921FDD" w:rsidRDefault="006E73A3" w:rsidP="00921FDD">
      <w:pPr>
        <w:tabs>
          <w:tab w:val="left" w:pos="1620"/>
          <w:tab w:val="left" w:pos="4608"/>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evaluation techniques</w:t>
      </w:r>
    </w:p>
    <w:p w14:paraId="392E4D3F" w14:textId="6730B459" w:rsidR="006E73A3" w:rsidRPr="00921FDD" w:rsidRDefault="00B24E43" w:rsidP="00921FDD">
      <w:pPr>
        <w:tabs>
          <w:tab w:val="left" w:pos="1620"/>
          <w:tab w:val="left" w:pos="4608"/>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12:30 – 1:15</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Lunch</w:t>
      </w:r>
    </w:p>
    <w:p w14:paraId="4056345E" w14:textId="7C86F1F6" w:rsidR="00B24E43" w:rsidRPr="00921FDD" w:rsidRDefault="00B24E43" w:rsidP="00921FDD">
      <w:pPr>
        <w:tabs>
          <w:tab w:val="left" w:pos="1620"/>
          <w:tab w:val="left" w:pos="4608"/>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1:30– 2:30</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Fascia as a Body System</w:t>
      </w:r>
    </w:p>
    <w:p w14:paraId="4623C2C1" w14:textId="4E262ADA" w:rsidR="00B24E43" w:rsidRPr="00921FDD" w:rsidRDefault="00B24E43" w:rsidP="00921FDD">
      <w:pPr>
        <w:tabs>
          <w:tab w:val="left" w:pos="1620"/>
          <w:tab w:val="left" w:pos="4608"/>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2:30-2:45</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B97A8F" w:rsidRPr="00921FDD">
        <w:rPr>
          <w:rFonts w:ascii="微軟正黑體" w:eastAsia="微軟正黑體" w:hAnsi="微軟正黑體"/>
          <w:sz w:val="28"/>
          <w:szCs w:val="28"/>
        </w:rPr>
        <w:t>Break</w:t>
      </w:r>
    </w:p>
    <w:p w14:paraId="64F34053" w14:textId="5B6870F8" w:rsidR="006E73A3" w:rsidRPr="00921FDD" w:rsidRDefault="00B24E43" w:rsidP="00921FDD">
      <w:pPr>
        <w:tabs>
          <w:tab w:val="left" w:pos="1620"/>
          <w:tab w:val="left" w:pos="4608"/>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2:45-5:30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Release of Fascial Restrictions</w:t>
      </w:r>
    </w:p>
    <w:p w14:paraId="62F7A4AA" w14:textId="1CCACEA5" w:rsidR="006E73A3" w:rsidRPr="00921FDD" w:rsidRDefault="006E73A3" w:rsidP="00921FDD">
      <w:pPr>
        <w:tabs>
          <w:tab w:val="left" w:pos="1620"/>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Demonstration and Practice</w:t>
      </w:r>
    </w:p>
    <w:p w14:paraId="0F7DAC62" w14:textId="3F7F1E34" w:rsidR="006E73A3" w:rsidRPr="00921FDD" w:rsidRDefault="006E73A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Question and Answer Period</w:t>
      </w:r>
    </w:p>
    <w:p w14:paraId="4B5CA86D" w14:textId="0AB67A40" w:rsidR="00254B2A" w:rsidRPr="00921FDD" w:rsidRDefault="00532135" w:rsidP="00921FDD">
      <w:pPr>
        <w:tabs>
          <w:tab w:val="left" w:pos="1620"/>
        </w:tabs>
        <w:spacing w:line="0" w:lineRule="atLeast"/>
        <w:rPr>
          <w:rFonts w:ascii="微軟正黑體" w:eastAsia="微軟正黑體" w:hAnsi="微軟正黑體"/>
          <w:b/>
          <w:sz w:val="28"/>
          <w:szCs w:val="28"/>
        </w:rPr>
      </w:pPr>
      <w:r w:rsidRPr="00921FDD">
        <w:rPr>
          <w:rFonts w:ascii="微軟正黑體" w:eastAsia="微軟正黑體" w:hAnsi="微軟正黑體"/>
          <w:b/>
          <w:sz w:val="28"/>
          <w:szCs w:val="28"/>
          <w:lang w:eastAsia="zh-TW"/>
        </w:rPr>
        <w:t>第二天</w:t>
      </w:r>
      <w:r w:rsidR="006E73A3" w:rsidRPr="00921FDD">
        <w:rPr>
          <w:rFonts w:ascii="微軟正黑體" w:eastAsia="微軟正黑體" w:hAnsi="微軟正黑體"/>
          <w:b/>
          <w:sz w:val="28"/>
          <w:szCs w:val="28"/>
        </w:rPr>
        <w:t>Day Two</w:t>
      </w:r>
    </w:p>
    <w:p w14:paraId="3CB647D9" w14:textId="6EAC1CA4" w:rsidR="006E73A3" w:rsidRPr="00921FDD" w:rsidRDefault="006E73A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9:00 - 9:30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Question and Answer Session on Day 1</w:t>
      </w:r>
      <w:r w:rsidR="00B24E43" w:rsidRPr="00921FDD">
        <w:rPr>
          <w:rFonts w:ascii="微軟正黑體" w:eastAsia="微軟正黑體" w:hAnsi="微軟正黑體"/>
          <w:sz w:val="28"/>
          <w:szCs w:val="28"/>
        </w:rPr>
        <w:t>&amp; Preview Day 2</w:t>
      </w:r>
    </w:p>
    <w:p w14:paraId="37EF190A" w14:textId="59B34265" w:rsidR="006E73A3" w:rsidRPr="00921FDD" w:rsidRDefault="00B24E4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9:30 - 10:15</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Lecture on Cranial Base Release</w:t>
      </w:r>
    </w:p>
    <w:p w14:paraId="6AA059DD" w14:textId="2B7F7818" w:rsidR="00B24E43" w:rsidRPr="00921FDD" w:rsidRDefault="00B24E4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10:15–</w:t>
      </w:r>
      <w:r w:rsidR="006E73A3" w:rsidRPr="00921FDD">
        <w:rPr>
          <w:rFonts w:ascii="微軟正黑體" w:eastAsia="微軟正黑體" w:hAnsi="微軟正黑體"/>
          <w:sz w:val="28"/>
          <w:szCs w:val="28"/>
        </w:rPr>
        <w:t xml:space="preserve"> 1</w:t>
      </w:r>
      <w:r w:rsidRPr="00921FDD">
        <w:rPr>
          <w:rFonts w:ascii="微軟正黑體" w:eastAsia="微軟正黑體" w:hAnsi="微軟正黑體"/>
          <w:sz w:val="28"/>
          <w:szCs w:val="28"/>
        </w:rPr>
        <w:t>0:30</w:t>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Break</w:t>
      </w:r>
    </w:p>
    <w:p w14:paraId="24A46D32" w14:textId="00D76759" w:rsidR="006E73A3" w:rsidRPr="00921FDD" w:rsidRDefault="00B24E43" w:rsidP="00921FDD">
      <w:pPr>
        <w:tabs>
          <w:tab w:val="left" w:pos="1701"/>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10:30-11:15</w:t>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Demonstration and Practice of Cranial Base Release</w:t>
      </w:r>
    </w:p>
    <w:p w14:paraId="52FDDEF2" w14:textId="7B56B4E2" w:rsidR="006E73A3" w:rsidRPr="00921FDD" w:rsidRDefault="00B24E4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11:15 – 11:45</w:t>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Lecture, Demonstration and Practice Sacral Techniques</w:t>
      </w:r>
    </w:p>
    <w:p w14:paraId="705EC433" w14:textId="1FDDB99B" w:rsidR="00B24E43" w:rsidRPr="00921FDD" w:rsidRDefault="00B24E4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lastRenderedPageBreak/>
        <w:t>11:45-12:45</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Lecture, Demo and Practice of Dural Tube Rock and Glide</w:t>
      </w:r>
    </w:p>
    <w:p w14:paraId="7E99D401" w14:textId="3FD27A48" w:rsidR="006E73A3" w:rsidRPr="00921FDD" w:rsidRDefault="00B24E4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12:45 – 2:00</w:t>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Lunch</w:t>
      </w:r>
    </w:p>
    <w:p w14:paraId="6E6737C0" w14:textId="08A9E5D1" w:rsidR="00B24E43" w:rsidRPr="00921FDD" w:rsidRDefault="00B24E4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2:00 – 2:30</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Pressurestat</w:t>
      </w:r>
    </w:p>
    <w:p w14:paraId="08D2B7AA" w14:textId="78E2253D" w:rsidR="00B97A8F" w:rsidRPr="00921FDD" w:rsidRDefault="00B24E4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2:30- 3:</w:t>
      </w:r>
      <w:r w:rsidR="00B97A8F" w:rsidRPr="00921FDD">
        <w:rPr>
          <w:rFonts w:ascii="微軟正黑體" w:eastAsia="微軟正黑體" w:hAnsi="微軟正黑體"/>
          <w:sz w:val="28"/>
          <w:szCs w:val="28"/>
        </w:rPr>
        <w:t>00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B97A8F" w:rsidRPr="00921FDD">
        <w:rPr>
          <w:rFonts w:ascii="微軟正黑體" w:eastAsia="微軟正黑體" w:hAnsi="微軟正黑體"/>
          <w:sz w:val="28"/>
          <w:szCs w:val="28"/>
        </w:rPr>
        <w:t xml:space="preserve">Lecture, </w:t>
      </w:r>
      <w:r w:rsidRPr="00921FDD">
        <w:rPr>
          <w:rFonts w:ascii="微軟正黑體" w:eastAsia="微軟正黑體" w:hAnsi="微軟正黑體"/>
          <w:sz w:val="28"/>
          <w:szCs w:val="28"/>
        </w:rPr>
        <w:t>StillPoint/</w:t>
      </w:r>
      <w:r w:rsidR="00B97A8F" w:rsidRPr="00921FDD">
        <w:rPr>
          <w:rFonts w:ascii="微軟正黑體" w:eastAsia="微軟正黑體" w:hAnsi="微軟正黑體"/>
          <w:sz w:val="28"/>
          <w:szCs w:val="28"/>
        </w:rPr>
        <w:t>CV-4/ Cranial Pumping</w:t>
      </w:r>
    </w:p>
    <w:p w14:paraId="16DCB26D" w14:textId="16BB9CB5" w:rsidR="00B97A8F" w:rsidRPr="00921FDD" w:rsidRDefault="00B97A8F"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3:00 – 3:15</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Break</w:t>
      </w:r>
    </w:p>
    <w:p w14:paraId="2BB5C5E2" w14:textId="367795DC" w:rsidR="006E73A3" w:rsidRPr="00921FDD" w:rsidRDefault="00B97A8F"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3:15 - 3:45</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Demo &amp; Practice, StillPoint/CV-4/ Cranial Pumping</w:t>
      </w:r>
    </w:p>
    <w:p w14:paraId="7775311C" w14:textId="24BCE50D" w:rsidR="006E73A3" w:rsidRPr="00921FDD" w:rsidRDefault="00D71BBA" w:rsidP="00921FDD">
      <w:pPr>
        <w:tabs>
          <w:tab w:val="left" w:pos="1620"/>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4</w:t>
      </w:r>
      <w:r w:rsidR="006E73A3" w:rsidRPr="00921FDD">
        <w:rPr>
          <w:rFonts w:ascii="微軟正黑體" w:eastAsia="微軟正黑體" w:hAnsi="微軟正黑體"/>
          <w:sz w:val="28"/>
          <w:szCs w:val="28"/>
        </w:rPr>
        <w:t>:00 - 5:00</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 xml:space="preserve">Lecture on Direction of Energy/V-Spread technique </w:t>
      </w:r>
    </w:p>
    <w:p w14:paraId="5D1C35DD" w14:textId="7DABEC2D" w:rsidR="00E43375" w:rsidRPr="00921FDD" w:rsidRDefault="006E73A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 xml:space="preserve">Demonstration and Practice Direction of Energy/V-Spread </w:t>
      </w:r>
    </w:p>
    <w:p w14:paraId="4A424B1C" w14:textId="4F51C6E8" w:rsidR="00532135" w:rsidRPr="00921FDD" w:rsidRDefault="00532135" w:rsidP="00921FDD">
      <w:pPr>
        <w:tabs>
          <w:tab w:val="left" w:pos="1620"/>
        </w:tabs>
        <w:spacing w:line="0" w:lineRule="atLeast"/>
        <w:rPr>
          <w:rFonts w:ascii="微軟正黑體" w:eastAsia="微軟正黑體" w:hAnsi="微軟正黑體"/>
          <w:b/>
          <w:sz w:val="28"/>
          <w:szCs w:val="28"/>
        </w:rPr>
      </w:pPr>
      <w:r w:rsidRPr="00921FDD">
        <w:rPr>
          <w:rFonts w:ascii="微軟正黑體" w:eastAsia="微軟正黑體" w:hAnsi="微軟正黑體"/>
          <w:b/>
          <w:sz w:val="28"/>
          <w:szCs w:val="28"/>
          <w:lang w:eastAsia="zh-TW"/>
        </w:rPr>
        <w:t>第三天</w:t>
      </w:r>
      <w:r w:rsidR="006E73A3" w:rsidRPr="00921FDD">
        <w:rPr>
          <w:rFonts w:ascii="微軟正黑體" w:eastAsia="微軟正黑體" w:hAnsi="微軟正黑體"/>
          <w:b/>
          <w:sz w:val="28"/>
          <w:szCs w:val="28"/>
        </w:rPr>
        <w:t>Day Three</w:t>
      </w:r>
    </w:p>
    <w:p w14:paraId="6C485BDE" w14:textId="50C80652" w:rsidR="006E73A3" w:rsidRDefault="006E73A3" w:rsidP="00921FDD">
      <w:pPr>
        <w:tabs>
          <w:tab w:val="left" w:pos="1620"/>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9:00 - 9:30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Question and Answer Session on Day 2</w:t>
      </w:r>
      <w:r w:rsidR="00D71BBA" w:rsidRPr="00921FDD">
        <w:rPr>
          <w:rFonts w:ascii="微軟正黑體" w:eastAsia="微軟正黑體" w:hAnsi="微軟正黑體"/>
          <w:sz w:val="28"/>
          <w:szCs w:val="28"/>
        </w:rPr>
        <w:t xml:space="preserve"> / Preview Day 3</w:t>
      </w:r>
    </w:p>
    <w:p w14:paraId="47B2FA3B" w14:textId="77777777" w:rsidR="00674470" w:rsidRDefault="00D33882"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9:30 - 10:20</w:t>
      </w:r>
      <w:r>
        <w:rPr>
          <w:rFonts w:ascii="微軟正黑體" w:eastAsia="微軟正黑體" w:hAnsi="微軟正黑體"/>
          <w:sz w:val="28"/>
          <w:szCs w:val="28"/>
        </w:rPr>
        <w:t xml:space="preserve">   </w:t>
      </w:r>
      <w:r>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 xml:space="preserve">Lecture - Model C/S System, Overview of Cranial Bones and sutures </w:t>
      </w:r>
      <w:r w:rsidR="00674470">
        <w:rPr>
          <w:rFonts w:ascii="微軟正黑體" w:eastAsia="微軟正黑體" w:hAnsi="微軟正黑體" w:hint="eastAsia"/>
          <w:sz w:val="28"/>
          <w:szCs w:val="28"/>
          <w:lang w:eastAsia="zh-TW"/>
        </w:rPr>
        <w:t xml:space="preserve"> </w:t>
      </w:r>
    </w:p>
    <w:p w14:paraId="2EF946AA" w14:textId="0CD9717D" w:rsidR="006E73A3" w:rsidRPr="00921FDD" w:rsidRDefault="00674470" w:rsidP="00C86297">
      <w:pPr>
        <w:tabs>
          <w:tab w:val="left" w:pos="1620"/>
        </w:tabs>
        <w:spacing w:line="0" w:lineRule="atLeast"/>
        <w:rPr>
          <w:rFonts w:ascii="微軟正黑體" w:eastAsia="微軟正黑體" w:hAnsi="微軟正黑體"/>
          <w:sz w:val="28"/>
          <w:szCs w:val="28"/>
          <w:lang w:eastAsia="zh-TW"/>
        </w:rPr>
      </w:pPr>
      <w:r>
        <w:rPr>
          <w:rFonts w:ascii="微軟正黑體" w:eastAsia="微軟正黑體" w:hAnsi="微軟正黑體" w:hint="eastAsia"/>
          <w:sz w:val="28"/>
          <w:szCs w:val="28"/>
          <w:lang w:eastAsia="zh-TW"/>
        </w:rPr>
        <w:t xml:space="preserve">               </w:t>
      </w:r>
      <w:r w:rsidR="00D33882" w:rsidRPr="00921FDD">
        <w:rPr>
          <w:rFonts w:ascii="微軟正黑體" w:eastAsia="微軟正黑體" w:hAnsi="微軟正黑體"/>
          <w:sz w:val="28"/>
          <w:szCs w:val="28"/>
        </w:rPr>
        <w:t>and Slides</w:t>
      </w:r>
    </w:p>
    <w:p w14:paraId="2C18BAB4" w14:textId="692EC01C" w:rsidR="006E73A3"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10:20 – 10:35</w:t>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Break</w:t>
      </w:r>
    </w:p>
    <w:p w14:paraId="4BBF6827" w14:textId="56320FEB" w:rsidR="00B97A8F"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10:35–10:45</w:t>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ab/>
      </w:r>
      <w:r w:rsidRPr="00921FDD">
        <w:rPr>
          <w:rFonts w:ascii="微軟正黑體" w:eastAsia="微軟正黑體" w:hAnsi="微軟正黑體"/>
          <w:sz w:val="28"/>
          <w:szCs w:val="28"/>
        </w:rPr>
        <w:t xml:space="preserve">Types of Restrictions and how to free them </w:t>
      </w:r>
    </w:p>
    <w:p w14:paraId="090B7511" w14:textId="59998CFA" w:rsidR="006E73A3"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10:45- 11:30</w:t>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ab/>
        <w:t>Frontal Lift Lecture, Demo and Practice</w:t>
      </w:r>
    </w:p>
    <w:p w14:paraId="1796B8F0" w14:textId="77777777" w:rsidR="00D71BBA"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11:30 – 12:30</w:t>
      </w:r>
      <w:r w:rsidR="006E73A3" w:rsidRPr="00921FDD">
        <w:rPr>
          <w:rFonts w:ascii="微軟正黑體" w:eastAsia="微軟正黑體" w:hAnsi="微軟正黑體"/>
          <w:sz w:val="28"/>
          <w:szCs w:val="28"/>
        </w:rPr>
        <w:tab/>
        <w:t xml:space="preserve">Parietal Lift: </w:t>
      </w:r>
      <w:r w:rsidRPr="00921FDD">
        <w:rPr>
          <w:rFonts w:ascii="微軟正黑體" w:eastAsia="微軟正黑體" w:hAnsi="微軟正黑體"/>
          <w:sz w:val="28"/>
          <w:szCs w:val="28"/>
        </w:rPr>
        <w:t xml:space="preserve">Lecture, Demo and Practice </w:t>
      </w:r>
    </w:p>
    <w:p w14:paraId="0C4185AA" w14:textId="442326B3" w:rsidR="006E73A3"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12:30-2:</w:t>
      </w:r>
      <w:r w:rsidR="006E73A3" w:rsidRPr="00921FDD">
        <w:rPr>
          <w:rFonts w:ascii="微軟正黑體" w:eastAsia="微軟正黑體" w:hAnsi="微軟正黑體"/>
          <w:sz w:val="28"/>
          <w:szCs w:val="28"/>
        </w:rPr>
        <w:t>00</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Lunch</w:t>
      </w:r>
    </w:p>
    <w:p w14:paraId="48B18042" w14:textId="032C068C" w:rsidR="006E73A3"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2:00 - 3:15</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 xml:space="preserve">Sphenoid </w:t>
      </w:r>
      <w:r w:rsidRPr="00921FDD">
        <w:rPr>
          <w:rFonts w:ascii="微軟正黑體" w:eastAsia="微軟正黑體" w:hAnsi="微軟正黑體"/>
          <w:sz w:val="28"/>
          <w:szCs w:val="28"/>
        </w:rPr>
        <w:t>Lecture, Demo and Practice</w:t>
      </w:r>
    </w:p>
    <w:p w14:paraId="5C9231FA" w14:textId="4C0CAE85" w:rsidR="006E73A3"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3:15 – 3:30</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Break</w:t>
      </w:r>
    </w:p>
    <w:p w14:paraId="6F942107" w14:textId="25D5A08F" w:rsidR="00B97A8F"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3:30- 4:45</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006E73A3" w:rsidRPr="00921FDD">
        <w:rPr>
          <w:rFonts w:ascii="微軟正黑體" w:eastAsia="微軟正黑體" w:hAnsi="微軟正黑體"/>
          <w:sz w:val="28"/>
          <w:szCs w:val="28"/>
        </w:rPr>
        <w:t xml:space="preserve">Temporal Techniques: </w:t>
      </w:r>
      <w:r w:rsidRPr="00921FDD">
        <w:rPr>
          <w:rFonts w:ascii="微軟正黑體" w:eastAsia="微軟正黑體" w:hAnsi="微軟正黑體"/>
          <w:sz w:val="28"/>
          <w:szCs w:val="28"/>
        </w:rPr>
        <w:t>Lecture, Demo and Practice</w:t>
      </w:r>
    </w:p>
    <w:p w14:paraId="4A5BCA2A" w14:textId="5CAF4766" w:rsidR="001B6583"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4:45- 5:30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 xml:space="preserve">TMJ: Lecture, Demo and Practice </w:t>
      </w:r>
    </w:p>
    <w:p w14:paraId="2776DC12" w14:textId="4B52FDEE" w:rsidR="00532135" w:rsidRPr="00921FDD" w:rsidRDefault="00532135" w:rsidP="00921FDD">
      <w:pPr>
        <w:tabs>
          <w:tab w:val="left" w:pos="1620"/>
        </w:tabs>
        <w:spacing w:line="0" w:lineRule="atLeast"/>
        <w:rPr>
          <w:rFonts w:ascii="微軟正黑體" w:eastAsia="微軟正黑體" w:hAnsi="微軟正黑體"/>
          <w:b/>
          <w:sz w:val="28"/>
          <w:szCs w:val="28"/>
        </w:rPr>
      </w:pPr>
      <w:r w:rsidRPr="00921FDD">
        <w:rPr>
          <w:rFonts w:ascii="微軟正黑體" w:eastAsia="微軟正黑體" w:hAnsi="微軟正黑體"/>
          <w:b/>
          <w:sz w:val="28"/>
          <w:szCs w:val="28"/>
          <w:lang w:eastAsia="zh-TW"/>
        </w:rPr>
        <w:t>第四天</w:t>
      </w:r>
      <w:r w:rsidR="006E73A3" w:rsidRPr="00921FDD">
        <w:rPr>
          <w:rFonts w:ascii="微軟正黑體" w:eastAsia="微軟正黑體" w:hAnsi="微軟正黑體"/>
          <w:b/>
          <w:sz w:val="28"/>
          <w:szCs w:val="28"/>
        </w:rPr>
        <w:t>Day Four</w:t>
      </w:r>
    </w:p>
    <w:p w14:paraId="15E56BB8" w14:textId="2E53B29F" w:rsidR="006E73A3" w:rsidRPr="00921FDD" w:rsidRDefault="006E73A3"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8:00 - 8:30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Question and Answer Session on Day 3</w:t>
      </w:r>
      <w:r w:rsidR="00D71BBA" w:rsidRPr="00921FDD">
        <w:rPr>
          <w:rFonts w:ascii="微軟正黑體" w:eastAsia="微軟正黑體" w:hAnsi="微軟正黑體"/>
          <w:sz w:val="28"/>
          <w:szCs w:val="28"/>
        </w:rPr>
        <w:t xml:space="preserve"> Preview Day 4</w:t>
      </w:r>
    </w:p>
    <w:p w14:paraId="1D6228C5" w14:textId="1330B22F" w:rsidR="006E73A3"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8:30 – 9:</w:t>
      </w:r>
      <w:r w:rsidR="000D4786" w:rsidRPr="00921FDD">
        <w:rPr>
          <w:rFonts w:ascii="微軟正黑體" w:eastAsia="微軟正黑體" w:hAnsi="微軟正黑體"/>
          <w:sz w:val="28"/>
          <w:szCs w:val="28"/>
        </w:rPr>
        <w:t>45</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 xml:space="preserve">Closing Thoughts </w:t>
      </w:r>
      <w:r w:rsidR="006E73A3" w:rsidRPr="00921FDD">
        <w:rPr>
          <w:rFonts w:ascii="微軟正黑體" w:eastAsia="微軟正黑體" w:hAnsi="微軟正黑體"/>
          <w:sz w:val="28"/>
          <w:szCs w:val="28"/>
        </w:rPr>
        <w:tab/>
      </w:r>
    </w:p>
    <w:p w14:paraId="59C2C683" w14:textId="315E83F3" w:rsidR="006E73A3" w:rsidRPr="00921FDD" w:rsidRDefault="000D4786"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9:45</w:t>
      </w:r>
      <w:r w:rsidR="00D71BBA" w:rsidRPr="00921FDD">
        <w:rPr>
          <w:rFonts w:ascii="微軟正黑體" w:eastAsia="微軟正黑體" w:hAnsi="微軟正黑體"/>
          <w:sz w:val="28"/>
          <w:szCs w:val="28"/>
        </w:rPr>
        <w:t xml:space="preserve"> –</w:t>
      </w:r>
      <w:r w:rsidRPr="00921FDD">
        <w:rPr>
          <w:rFonts w:ascii="微軟正黑體" w:eastAsia="微軟正黑體" w:hAnsi="微軟正黑體"/>
          <w:sz w:val="28"/>
          <w:szCs w:val="28"/>
        </w:rPr>
        <w:t xml:space="preserve"> 10:00</w:t>
      </w:r>
      <w:r w:rsidR="00921FDD">
        <w:rPr>
          <w:rFonts w:ascii="微軟正黑體" w:eastAsia="微軟正黑體" w:hAnsi="微軟正黑體" w:hint="eastAsia"/>
          <w:sz w:val="28"/>
          <w:szCs w:val="28"/>
          <w:lang w:eastAsia="zh-TW"/>
        </w:rPr>
        <w:t xml:space="preserve">  </w:t>
      </w:r>
      <w:r w:rsidR="00D71BBA" w:rsidRPr="00921FDD">
        <w:rPr>
          <w:rFonts w:ascii="微軟正黑體" w:eastAsia="微軟正黑體" w:hAnsi="微軟正黑體"/>
          <w:sz w:val="28"/>
          <w:szCs w:val="28"/>
        </w:rPr>
        <w:tab/>
        <w:t>Break</w:t>
      </w:r>
    </w:p>
    <w:p w14:paraId="20466B3B" w14:textId="77777777" w:rsidR="006E73A3" w:rsidRPr="00921FDD" w:rsidRDefault="000D4786" w:rsidP="00921FDD">
      <w:pPr>
        <w:tabs>
          <w:tab w:val="left" w:pos="1620"/>
        </w:tabs>
        <w:spacing w:line="0" w:lineRule="atLeast"/>
        <w:rPr>
          <w:rFonts w:ascii="微軟正黑體" w:eastAsia="微軟正黑體" w:hAnsi="微軟正黑體"/>
          <w:sz w:val="28"/>
          <w:szCs w:val="28"/>
        </w:rPr>
      </w:pPr>
      <w:r w:rsidRPr="00921FDD">
        <w:rPr>
          <w:rFonts w:ascii="微軟正黑體" w:eastAsia="微軟正黑體" w:hAnsi="微軟正黑體"/>
          <w:sz w:val="28"/>
          <w:szCs w:val="28"/>
        </w:rPr>
        <w:t>10:00</w:t>
      </w:r>
      <w:r w:rsidR="00D71BBA" w:rsidRPr="00921FDD">
        <w:rPr>
          <w:rFonts w:ascii="微軟正黑體" w:eastAsia="微軟正黑體" w:hAnsi="微軟正黑體"/>
          <w:sz w:val="28"/>
          <w:szCs w:val="28"/>
        </w:rPr>
        <w:t xml:space="preserve"> – 10:</w:t>
      </w:r>
      <w:r w:rsidRPr="00921FDD">
        <w:rPr>
          <w:rFonts w:ascii="微軟正黑體" w:eastAsia="微軟正黑體" w:hAnsi="微軟正黑體"/>
          <w:sz w:val="28"/>
          <w:szCs w:val="28"/>
        </w:rPr>
        <w:t>30</w:t>
      </w:r>
      <w:r w:rsidR="006E73A3" w:rsidRPr="00921FDD">
        <w:rPr>
          <w:rFonts w:ascii="微軟正黑體" w:eastAsia="微軟正黑體" w:hAnsi="微軟正黑體"/>
          <w:sz w:val="28"/>
          <w:szCs w:val="28"/>
        </w:rPr>
        <w:tab/>
        <w:t>CranioSacral Therapy II Discussion</w:t>
      </w:r>
    </w:p>
    <w:p w14:paraId="488C6F87" w14:textId="5DD40016" w:rsidR="00B97A8F" w:rsidRPr="00921FDD" w:rsidRDefault="00D71BBA"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Clinical Considerations, Mini Session</w:t>
      </w:r>
      <w:r w:rsidR="000D4786" w:rsidRPr="00921FDD">
        <w:rPr>
          <w:rFonts w:ascii="微軟正黑體" w:eastAsia="微軟正黑體" w:hAnsi="微軟正黑體"/>
          <w:sz w:val="28"/>
          <w:szCs w:val="28"/>
        </w:rPr>
        <w:t xml:space="preserve"> discussion</w:t>
      </w:r>
    </w:p>
    <w:p w14:paraId="4E9F779E" w14:textId="188A303F" w:rsidR="000D4786" w:rsidRPr="00921FDD" w:rsidRDefault="000D4786"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10:30-11:00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Demo 10 Step</w:t>
      </w:r>
    </w:p>
    <w:p w14:paraId="56BCBF9D" w14:textId="67C4CCBC" w:rsidR="00B97A8F" w:rsidRPr="00921FDD" w:rsidRDefault="000D4786"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11:00-12:00</w:t>
      </w:r>
      <w:r w:rsidR="006E73A3"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10 Step Talk through</w:t>
      </w:r>
    </w:p>
    <w:p w14:paraId="220FD45C" w14:textId="08E3600B" w:rsidR="00B97A8F" w:rsidRPr="00921FDD" w:rsidRDefault="000D4786"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t>12:00 – 1:30</w:t>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ab/>
        <w:t>Lunch</w:t>
      </w:r>
    </w:p>
    <w:p w14:paraId="54529D98" w14:textId="558F2BEC" w:rsidR="00B97A8F" w:rsidRPr="00921FDD" w:rsidRDefault="000D4786"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rPr>
        <w:lastRenderedPageBreak/>
        <w:t>1:30 – 2:30</w:t>
      </w:r>
      <w:r w:rsidRPr="00921FDD">
        <w:rPr>
          <w:rFonts w:ascii="微軟正黑體" w:eastAsia="微軟正黑體" w:hAnsi="微軟正黑體"/>
          <w:sz w:val="28"/>
          <w:szCs w:val="28"/>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rPr>
        <w:t>10-Step Walk through</w:t>
      </w:r>
    </w:p>
    <w:p w14:paraId="0074B7B3" w14:textId="4F2C0128" w:rsidR="00B96201" w:rsidRDefault="000D4786" w:rsidP="00921FDD">
      <w:pPr>
        <w:tabs>
          <w:tab w:val="left" w:pos="1620"/>
        </w:tabs>
        <w:spacing w:line="0" w:lineRule="atLeast"/>
        <w:rPr>
          <w:rFonts w:ascii="微軟正黑體" w:eastAsia="微軟正黑體" w:hAnsi="微軟正黑體"/>
          <w:sz w:val="28"/>
          <w:szCs w:val="28"/>
          <w:lang w:eastAsia="zh-TW"/>
        </w:rPr>
      </w:pPr>
      <w:r w:rsidRPr="00921FDD">
        <w:rPr>
          <w:rFonts w:ascii="微軟正黑體" w:eastAsia="微軟正黑體" w:hAnsi="微軟正黑體"/>
          <w:sz w:val="28"/>
          <w:szCs w:val="28"/>
          <w:lang w:eastAsia="zh-TW"/>
        </w:rPr>
        <w:t>2:30 – 3:</w:t>
      </w:r>
      <w:r w:rsidR="00F24096" w:rsidRPr="00921FDD">
        <w:rPr>
          <w:rFonts w:ascii="微軟正黑體" w:eastAsia="微軟正黑體" w:hAnsi="微軟正黑體"/>
          <w:sz w:val="28"/>
          <w:szCs w:val="28"/>
          <w:lang w:eastAsia="zh-TW"/>
        </w:rPr>
        <w:t>3</w:t>
      </w:r>
      <w:r w:rsidRPr="00921FDD">
        <w:rPr>
          <w:rFonts w:ascii="微軟正黑體" w:eastAsia="微軟正黑體" w:hAnsi="微軟正黑體"/>
          <w:sz w:val="28"/>
          <w:szCs w:val="28"/>
          <w:lang w:eastAsia="zh-TW"/>
        </w:rPr>
        <w:t>0</w:t>
      </w:r>
      <w:r w:rsidRPr="00921FDD">
        <w:rPr>
          <w:rFonts w:ascii="微軟正黑體" w:eastAsia="微軟正黑體" w:hAnsi="微軟正黑體"/>
          <w:sz w:val="28"/>
          <w:szCs w:val="28"/>
          <w:lang w:eastAsia="zh-TW"/>
        </w:rPr>
        <w:tab/>
      </w:r>
      <w:r w:rsidR="00921FDD">
        <w:rPr>
          <w:rFonts w:ascii="微軟正黑體" w:eastAsia="微軟正黑體" w:hAnsi="微軟正黑體" w:hint="eastAsia"/>
          <w:sz w:val="28"/>
          <w:szCs w:val="28"/>
          <w:lang w:eastAsia="zh-TW"/>
        </w:rPr>
        <w:t xml:space="preserve">    </w:t>
      </w:r>
      <w:r w:rsidRPr="00921FDD">
        <w:rPr>
          <w:rFonts w:ascii="微軟正黑體" w:eastAsia="微軟正黑體" w:hAnsi="微軟正黑體"/>
          <w:sz w:val="28"/>
          <w:szCs w:val="28"/>
          <w:lang w:eastAsia="zh-TW"/>
        </w:rPr>
        <w:t>Closing</w:t>
      </w:r>
    </w:p>
    <w:p w14:paraId="66354C72" w14:textId="77777777" w:rsidR="007E5A1B" w:rsidRPr="00921FDD" w:rsidRDefault="007E5A1B" w:rsidP="00921FDD">
      <w:pPr>
        <w:tabs>
          <w:tab w:val="left" w:pos="1620"/>
        </w:tabs>
        <w:spacing w:line="0" w:lineRule="atLeast"/>
        <w:rPr>
          <w:rFonts w:ascii="微軟正黑體" w:eastAsia="微軟正黑體" w:hAnsi="微軟正黑體"/>
          <w:sz w:val="28"/>
          <w:szCs w:val="28"/>
          <w:lang w:eastAsia="zh-TW"/>
        </w:rPr>
      </w:pPr>
    </w:p>
    <w:p w14:paraId="7DB02D74" w14:textId="77777777" w:rsidR="0004639D" w:rsidRDefault="00AE3E32" w:rsidP="0004639D">
      <w:pPr>
        <w:rPr>
          <w:rFonts w:ascii="微軟正黑體" w:eastAsia="微軟正黑體" w:hAnsi="微軟正黑體"/>
          <w:b/>
          <w:sz w:val="32"/>
          <w:szCs w:val="32"/>
          <w:lang w:eastAsia="zh-TW"/>
        </w:rPr>
      </w:pPr>
      <w:r w:rsidRPr="0004639D">
        <w:rPr>
          <w:rFonts w:ascii="微軟正黑體" w:eastAsia="微軟正黑體" w:hAnsi="微軟正黑體"/>
          <w:b/>
          <w:bCs/>
          <w:sz w:val="32"/>
          <w:szCs w:val="32"/>
          <w:lang w:eastAsia="zh-TW"/>
        </w:rPr>
        <w:t>二</w:t>
      </w:r>
      <w:r w:rsidRPr="0004639D">
        <w:rPr>
          <w:rFonts w:ascii="微軟正黑體" w:eastAsia="微軟正黑體" w:hAnsi="微軟正黑體" w:hint="eastAsia"/>
          <w:b/>
          <w:bCs/>
          <w:sz w:val="32"/>
          <w:szCs w:val="32"/>
          <w:lang w:eastAsia="zh-TW"/>
        </w:rPr>
        <w:t>、</w:t>
      </w:r>
      <w:r w:rsidRPr="0004639D">
        <w:rPr>
          <w:rFonts w:ascii="微軟正黑體" w:eastAsia="微軟正黑體" w:hAnsi="微軟正黑體" w:hint="eastAsia"/>
          <w:b/>
          <w:sz w:val="32"/>
          <w:szCs w:val="32"/>
          <w:lang w:eastAsia="zh-TW"/>
        </w:rPr>
        <w:t>主辦單位</w:t>
      </w:r>
      <w:r w:rsidR="0004639D" w:rsidRPr="0004639D">
        <w:rPr>
          <w:rFonts w:ascii="微軟正黑體" w:eastAsia="微軟正黑體" w:hAnsi="微軟正黑體" w:hint="eastAsia"/>
          <w:b/>
          <w:sz w:val="32"/>
          <w:szCs w:val="32"/>
          <w:lang w:eastAsia="zh-TW"/>
        </w:rPr>
        <w:t>Organizer</w:t>
      </w:r>
      <w:r w:rsidRPr="0004639D">
        <w:rPr>
          <w:rFonts w:ascii="微軟正黑體" w:eastAsia="微軟正黑體" w:hAnsi="微軟正黑體" w:hint="eastAsia"/>
          <w:b/>
          <w:sz w:val="32"/>
          <w:szCs w:val="32"/>
          <w:lang w:eastAsia="zh-TW"/>
        </w:rPr>
        <w:t xml:space="preserve"> :</w:t>
      </w:r>
      <w:bookmarkStart w:id="1" w:name="_Hlk157342650"/>
      <w:r w:rsidR="005C7A10" w:rsidRPr="0004639D">
        <w:rPr>
          <w:rFonts w:ascii="微軟正黑體" w:eastAsia="微軟正黑體" w:hAnsi="微軟正黑體" w:hint="eastAsia"/>
          <w:b/>
          <w:sz w:val="32"/>
          <w:szCs w:val="32"/>
          <w:lang w:eastAsia="zh-TW"/>
        </w:rPr>
        <w:t xml:space="preserve"> </w:t>
      </w:r>
    </w:p>
    <w:p w14:paraId="147614A9" w14:textId="368BEF9F" w:rsidR="00FE6E54" w:rsidRDefault="00F36C6C" w:rsidP="00E72488">
      <w:pPr>
        <w:ind w:firstLineChars="200" w:firstLine="560"/>
        <w:rPr>
          <w:rFonts w:ascii="微軟正黑體" w:eastAsia="微軟正黑體" w:hAnsi="微軟正黑體"/>
          <w:sz w:val="28"/>
          <w:szCs w:val="28"/>
          <w:lang w:eastAsia="zh-TW"/>
        </w:rPr>
      </w:pPr>
      <w:r>
        <w:rPr>
          <w:rFonts w:ascii="微軟正黑體" w:eastAsia="微軟正黑體" w:hAnsi="微軟正黑體" w:hint="eastAsia"/>
          <w:sz w:val="28"/>
          <w:szCs w:val="28"/>
          <w:lang w:eastAsia="zh-TW"/>
        </w:rPr>
        <w:t xml:space="preserve"> </w:t>
      </w:r>
      <w:r w:rsidR="005C7A10" w:rsidRPr="00AE3E32">
        <w:rPr>
          <w:rFonts w:ascii="微軟正黑體" w:eastAsia="微軟正黑體" w:hAnsi="微軟正黑體" w:hint="eastAsia"/>
          <w:sz w:val="28"/>
          <w:szCs w:val="28"/>
          <w:lang w:eastAsia="zh-TW"/>
        </w:rPr>
        <w:t xml:space="preserve">嘉衡健康事業股份有限公司 </w:t>
      </w:r>
      <w:r w:rsidR="005C7A10" w:rsidRPr="00AE3E32">
        <w:rPr>
          <w:rFonts w:ascii="微軟正黑體" w:eastAsia="微軟正黑體" w:hAnsi="微軟正黑體"/>
          <w:sz w:val="28"/>
          <w:szCs w:val="28"/>
          <w:lang w:eastAsia="zh-TW"/>
        </w:rPr>
        <w:t xml:space="preserve"> Well Balanced Healthcare Co,.Ltd.</w:t>
      </w:r>
      <w:bookmarkStart w:id="2" w:name="_Hlk494837220"/>
      <w:bookmarkEnd w:id="1"/>
    </w:p>
    <w:p w14:paraId="31747E81" w14:textId="77777777" w:rsidR="00E72488" w:rsidRPr="00E72488" w:rsidRDefault="00E72488" w:rsidP="00E72488">
      <w:pPr>
        <w:ind w:firstLineChars="200" w:firstLine="560"/>
        <w:rPr>
          <w:rFonts w:ascii="微軟正黑體" w:eastAsia="微軟正黑體" w:hAnsi="微軟正黑體" w:hint="eastAsia"/>
          <w:sz w:val="28"/>
          <w:szCs w:val="28"/>
          <w:lang w:eastAsia="zh-TW"/>
        </w:rPr>
      </w:pPr>
      <w:bookmarkStart w:id="3" w:name="_GoBack"/>
      <w:bookmarkEnd w:id="3"/>
    </w:p>
    <w:p w14:paraId="331E6170" w14:textId="6CF81488" w:rsidR="005C7A10" w:rsidRDefault="005C7A10" w:rsidP="00AE3E32">
      <w:pPr>
        <w:rPr>
          <w:rFonts w:ascii="微軟正黑體" w:eastAsia="微軟正黑體" w:hAnsi="微軟正黑體"/>
          <w:bCs/>
          <w:sz w:val="28"/>
          <w:szCs w:val="28"/>
          <w:lang w:eastAsia="zh-TW"/>
        </w:rPr>
      </w:pPr>
      <w:r w:rsidRPr="0004639D">
        <w:rPr>
          <w:rFonts w:ascii="微軟正黑體" w:eastAsia="微軟正黑體" w:hAnsi="微軟正黑體" w:hint="eastAsia"/>
          <w:b/>
          <w:sz w:val="32"/>
          <w:szCs w:val="32"/>
          <w:lang w:eastAsia="zh-TW"/>
        </w:rPr>
        <w:t>三、協辦單位</w:t>
      </w:r>
      <w:r w:rsidR="0004639D" w:rsidRPr="0004639D">
        <w:rPr>
          <w:rFonts w:ascii="微軟正黑體" w:eastAsia="微軟正黑體" w:hAnsi="微軟正黑體" w:hint="eastAsia"/>
          <w:b/>
          <w:sz w:val="32"/>
          <w:szCs w:val="32"/>
          <w:lang w:eastAsia="zh-TW"/>
        </w:rPr>
        <w:t>Co-organiser</w:t>
      </w:r>
      <w:r w:rsidRPr="0004639D">
        <w:rPr>
          <w:rFonts w:ascii="微軟正黑體" w:eastAsia="微軟正黑體" w:hAnsi="微軟正黑體" w:hint="eastAsia"/>
          <w:b/>
          <w:sz w:val="32"/>
          <w:szCs w:val="32"/>
          <w:lang w:eastAsia="zh-TW"/>
        </w:rPr>
        <w:t>：</w:t>
      </w:r>
      <w:r w:rsidRPr="00D54111">
        <w:rPr>
          <w:rFonts w:ascii="微軟正黑體" w:eastAsia="微軟正黑體" w:hAnsi="微軟正黑體" w:hint="eastAsia"/>
          <w:bCs/>
          <w:sz w:val="28"/>
          <w:szCs w:val="28"/>
          <w:lang w:eastAsia="zh-TW"/>
        </w:rPr>
        <w:t>嘉衡健康研究中心</w:t>
      </w:r>
    </w:p>
    <w:p w14:paraId="04389222" w14:textId="77777777" w:rsidR="00FE6E54" w:rsidRPr="00D54111" w:rsidRDefault="00FE6E54" w:rsidP="00AE3E32">
      <w:pPr>
        <w:rPr>
          <w:rFonts w:ascii="微軟正黑體" w:eastAsia="微軟正黑體" w:hAnsi="微軟正黑體"/>
          <w:bCs/>
          <w:sz w:val="28"/>
          <w:szCs w:val="28"/>
          <w:lang w:eastAsia="zh-TW"/>
        </w:rPr>
      </w:pPr>
    </w:p>
    <w:p w14:paraId="2F8CDABC" w14:textId="5A5B8736" w:rsidR="005C7A10" w:rsidRDefault="00A16C6D" w:rsidP="007F1FEF">
      <w:pPr>
        <w:spacing w:line="0" w:lineRule="atLeast"/>
        <w:rPr>
          <w:rFonts w:ascii="微軟正黑體" w:eastAsia="微軟正黑體" w:hAnsi="微軟正黑體"/>
          <w:b/>
          <w:sz w:val="28"/>
          <w:szCs w:val="28"/>
          <w:lang w:eastAsia="zh-TW"/>
        </w:rPr>
      </w:pPr>
      <w:bookmarkStart w:id="4" w:name="_Hlk170986905"/>
      <w:r>
        <w:rPr>
          <w:rFonts w:ascii="微軟正黑體" w:eastAsia="微軟正黑體" w:hAnsi="微軟正黑體" w:hint="eastAsia"/>
          <w:b/>
          <w:sz w:val="32"/>
          <w:szCs w:val="32"/>
          <w:lang w:eastAsia="zh-TW"/>
        </w:rPr>
        <w:t>四</w:t>
      </w:r>
      <w:r w:rsidRPr="0004639D">
        <w:rPr>
          <w:rFonts w:ascii="微軟正黑體" w:eastAsia="微軟正黑體" w:hAnsi="微軟正黑體" w:hint="eastAsia"/>
          <w:b/>
          <w:sz w:val="32"/>
          <w:szCs w:val="32"/>
          <w:lang w:eastAsia="zh-TW"/>
        </w:rPr>
        <w:t>、</w:t>
      </w:r>
      <w:bookmarkEnd w:id="4"/>
      <w:r w:rsidR="005C7A10" w:rsidRPr="0004639D">
        <w:rPr>
          <w:rFonts w:ascii="微軟正黑體" w:eastAsia="微軟正黑體" w:hAnsi="微軟正黑體" w:hint="eastAsia"/>
          <w:b/>
          <w:sz w:val="32"/>
          <w:szCs w:val="32"/>
          <w:lang w:eastAsia="zh-TW"/>
        </w:rPr>
        <w:t>研習地點</w:t>
      </w:r>
      <w:r w:rsidR="0004639D">
        <w:rPr>
          <w:rFonts w:ascii="微軟正黑體" w:eastAsia="微軟正黑體" w:hAnsi="微軟正黑體" w:hint="eastAsia"/>
          <w:b/>
          <w:sz w:val="32"/>
          <w:szCs w:val="32"/>
          <w:lang w:eastAsia="zh-TW"/>
        </w:rPr>
        <w:t>Study place</w:t>
      </w:r>
      <w:r w:rsidR="005C7A10" w:rsidRPr="0004639D">
        <w:rPr>
          <w:rFonts w:ascii="微軟正黑體" w:eastAsia="微軟正黑體" w:hAnsi="微軟正黑體" w:hint="eastAsia"/>
          <w:b/>
          <w:sz w:val="32"/>
          <w:szCs w:val="32"/>
          <w:lang w:eastAsia="zh-TW"/>
        </w:rPr>
        <w:t>：</w:t>
      </w:r>
      <w:r w:rsidR="005C7A10" w:rsidRPr="00BF4017">
        <w:rPr>
          <w:rFonts w:ascii="微軟正黑體" w:eastAsia="微軟正黑體" w:hAnsi="微軟正黑體" w:hint="eastAsia"/>
          <w:sz w:val="28"/>
          <w:szCs w:val="28"/>
          <w:lang w:eastAsia="zh-TW"/>
        </w:rPr>
        <w:t>高雄市左營區自由二路230號</w:t>
      </w:r>
      <w:r w:rsidR="005C7A10" w:rsidRPr="00A61763">
        <w:rPr>
          <w:rFonts w:ascii="微軟正黑體" w:eastAsia="微軟正黑體" w:hAnsi="微軟正黑體" w:hint="eastAsia"/>
          <w:b/>
          <w:sz w:val="28"/>
          <w:szCs w:val="28"/>
          <w:lang w:eastAsia="zh-TW"/>
        </w:rPr>
        <w:t>2樓</w:t>
      </w:r>
    </w:p>
    <w:p w14:paraId="49B017FE" w14:textId="15723C8B" w:rsidR="005C7A10" w:rsidRDefault="005C7A10" w:rsidP="007F1FEF">
      <w:pPr>
        <w:spacing w:line="0" w:lineRule="atLeast"/>
        <w:rPr>
          <w:rFonts w:ascii="微軟正黑體" w:eastAsia="微軟正黑體" w:hAnsi="微軟正黑體"/>
          <w:color w:val="000000" w:themeColor="text1"/>
          <w:sz w:val="28"/>
          <w:szCs w:val="28"/>
          <w:shd w:val="clear" w:color="auto" w:fill="FFFFFF"/>
        </w:rPr>
      </w:pPr>
      <w:r w:rsidRPr="002373B2">
        <w:rPr>
          <w:rFonts w:ascii="微軟正黑體" w:eastAsia="微軟正黑體" w:hAnsi="微軟正黑體"/>
          <w:sz w:val="28"/>
          <w:szCs w:val="28"/>
        </w:rPr>
        <w:t>Well Balanced Physiotherapy Clinic:</w:t>
      </w:r>
      <w:r>
        <w:rPr>
          <w:rFonts w:ascii="微軟正黑體" w:eastAsia="微軟正黑體" w:hAnsi="微軟正黑體"/>
          <w:color w:val="000000" w:themeColor="text1"/>
          <w:sz w:val="28"/>
          <w:szCs w:val="28"/>
          <w:shd w:val="clear" w:color="auto" w:fill="FFFFFF"/>
        </w:rPr>
        <w:t xml:space="preserve"> </w:t>
      </w:r>
      <w:r w:rsidRPr="00FD0225">
        <w:rPr>
          <w:rFonts w:ascii="微軟正黑體" w:eastAsia="微軟正黑體" w:hAnsi="微軟正黑體" w:hint="eastAsia"/>
          <w:b/>
          <w:color w:val="000000" w:themeColor="text1"/>
          <w:sz w:val="28"/>
          <w:szCs w:val="28"/>
          <w:shd w:val="clear" w:color="auto" w:fill="FFFFFF"/>
        </w:rPr>
        <w:t>2</w:t>
      </w:r>
      <w:r w:rsidRPr="00FD0225">
        <w:rPr>
          <w:rFonts w:ascii="微軟正黑體" w:eastAsia="微軟正黑體" w:hAnsi="微軟正黑體"/>
          <w:b/>
          <w:color w:val="000000" w:themeColor="text1"/>
          <w:sz w:val="28"/>
          <w:szCs w:val="28"/>
          <w:shd w:val="clear" w:color="auto" w:fill="FFFFFF"/>
        </w:rPr>
        <w:t>F</w:t>
      </w:r>
      <w:r w:rsidRPr="002373B2">
        <w:rPr>
          <w:rFonts w:ascii="微軟正黑體" w:eastAsia="微軟正黑體" w:hAnsi="微軟正黑體"/>
          <w:color w:val="000000" w:themeColor="text1"/>
          <w:sz w:val="28"/>
          <w:szCs w:val="28"/>
          <w:shd w:val="clear" w:color="auto" w:fill="FFFFFF"/>
        </w:rPr>
        <w:t>., No. 230, Ziyou 2nd Rd., Zuoying Dist., Kaohsiung City 813, Taiwan (R.O.C.)</w:t>
      </w:r>
      <w:r w:rsidRPr="002373B2">
        <w:rPr>
          <w:rFonts w:ascii="微軟正黑體" w:eastAsia="微軟正黑體" w:hAnsi="微軟正黑體" w:hint="eastAsia"/>
          <w:color w:val="000000" w:themeColor="text1"/>
          <w:sz w:val="28"/>
          <w:szCs w:val="28"/>
          <w:shd w:val="clear" w:color="auto" w:fill="FFFFFF"/>
        </w:rPr>
        <w:t>)</w:t>
      </w:r>
    </w:p>
    <w:p w14:paraId="5A896880" w14:textId="77777777" w:rsidR="007E5A1B" w:rsidRPr="007F1FEF" w:rsidRDefault="007E5A1B" w:rsidP="007F1FEF">
      <w:pPr>
        <w:spacing w:line="0" w:lineRule="atLeast"/>
        <w:rPr>
          <w:rFonts w:ascii="微軟正黑體" w:eastAsia="微軟正黑體" w:hAnsi="微軟正黑體"/>
          <w:b/>
          <w:sz w:val="28"/>
          <w:szCs w:val="28"/>
          <w:lang w:eastAsia="zh-TW"/>
        </w:rPr>
      </w:pPr>
    </w:p>
    <w:bookmarkEnd w:id="2"/>
    <w:p w14:paraId="219D1798" w14:textId="74CA8BBD" w:rsidR="00364295" w:rsidRPr="0004639D" w:rsidRDefault="00A16C6D" w:rsidP="00364295">
      <w:pPr>
        <w:spacing w:line="0" w:lineRule="atLeast"/>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t>五</w:t>
      </w:r>
      <w:r w:rsidR="007F1FEF" w:rsidRPr="0004639D">
        <w:rPr>
          <w:rFonts w:ascii="微軟正黑體" w:eastAsia="微軟正黑體" w:hAnsi="微軟正黑體"/>
          <w:b/>
          <w:sz w:val="32"/>
          <w:szCs w:val="32"/>
          <w:lang w:eastAsia="zh-TW"/>
        </w:rPr>
        <w:t>、人數</w:t>
      </w:r>
      <w:r w:rsidR="00DB7189" w:rsidRPr="0004639D">
        <w:rPr>
          <w:rFonts w:ascii="微軟正黑體" w:eastAsia="微軟正黑體" w:hAnsi="微軟正黑體" w:hint="eastAsia"/>
          <w:b/>
          <w:sz w:val="32"/>
          <w:szCs w:val="32"/>
          <w:lang w:eastAsia="zh-TW"/>
        </w:rPr>
        <w:t>上限</w:t>
      </w:r>
      <w:r w:rsidR="007F1FEF" w:rsidRPr="0004639D">
        <w:rPr>
          <w:rFonts w:ascii="微軟正黑體" w:eastAsia="微軟正黑體" w:hAnsi="微軟正黑體"/>
          <w:b/>
          <w:sz w:val="32"/>
          <w:szCs w:val="32"/>
          <w:lang w:eastAsia="zh-TW"/>
        </w:rPr>
        <w:t>:</w:t>
      </w:r>
      <w:r w:rsidR="007F1FEF" w:rsidRPr="0004639D">
        <w:rPr>
          <w:rFonts w:ascii="微軟正黑體" w:eastAsia="微軟正黑體" w:hAnsi="微軟正黑體" w:hint="eastAsia"/>
          <w:b/>
          <w:sz w:val="32"/>
          <w:szCs w:val="32"/>
          <w:lang w:eastAsia="zh-TW"/>
        </w:rPr>
        <w:t xml:space="preserve"> 30人(含複訓2名</w:t>
      </w:r>
      <w:r w:rsidR="007F1FEF" w:rsidRPr="0004639D">
        <w:rPr>
          <w:rFonts w:ascii="微軟正黑體" w:eastAsia="微軟正黑體" w:hAnsi="微軟正黑體"/>
          <w:b/>
          <w:sz w:val="32"/>
          <w:szCs w:val="32"/>
          <w:lang w:eastAsia="zh-TW"/>
        </w:rPr>
        <w:t>)</w:t>
      </w:r>
    </w:p>
    <w:p w14:paraId="229EDE63" w14:textId="77777777" w:rsidR="00364295" w:rsidRDefault="00364295" w:rsidP="00364295">
      <w:pPr>
        <w:spacing w:line="0" w:lineRule="atLeast"/>
        <w:rPr>
          <w:rFonts w:ascii="微軟正黑體" w:eastAsia="微軟正黑體" w:hAnsi="微軟正黑體"/>
          <w:b/>
          <w:sz w:val="28"/>
          <w:szCs w:val="28"/>
          <w:lang w:eastAsia="zh-TW"/>
        </w:rPr>
      </w:pPr>
      <w:r>
        <w:rPr>
          <w:rFonts w:ascii="微軟正黑體" w:eastAsia="微軟正黑體" w:hAnsi="微軟正黑體"/>
          <w:b/>
          <w:sz w:val="28"/>
          <w:szCs w:val="28"/>
          <w:lang w:eastAsia="zh-TW"/>
        </w:rPr>
        <w:t xml:space="preserve">Maximum number of class student: </w:t>
      </w:r>
      <w:r w:rsidRPr="00F732BB">
        <w:rPr>
          <w:rFonts w:ascii="微軟正黑體" w:eastAsia="微軟正黑體" w:hAnsi="微軟正黑體"/>
          <w:b/>
          <w:sz w:val="28"/>
          <w:szCs w:val="28"/>
          <w:lang w:eastAsia="zh-TW"/>
        </w:rPr>
        <w:t xml:space="preserve">30 </w:t>
      </w:r>
      <w:r>
        <w:rPr>
          <w:rFonts w:ascii="微軟正黑體" w:eastAsia="微軟正黑體" w:hAnsi="微軟正黑體"/>
          <w:b/>
          <w:sz w:val="28"/>
          <w:szCs w:val="28"/>
          <w:lang w:eastAsia="zh-TW"/>
        </w:rPr>
        <w:t xml:space="preserve">people (including 2 people of </w:t>
      </w:r>
      <w:r w:rsidRPr="009E34FA">
        <w:rPr>
          <w:rFonts w:ascii="微軟正黑體" w:eastAsia="微軟正黑體" w:hAnsi="微軟正黑體"/>
          <w:b/>
          <w:sz w:val="28"/>
          <w:szCs w:val="28"/>
          <w:lang w:eastAsia="zh-TW"/>
        </w:rPr>
        <w:t>refresher training</w:t>
      </w:r>
      <w:r>
        <w:rPr>
          <w:rFonts w:ascii="微軟正黑體" w:eastAsia="微軟正黑體" w:hAnsi="微軟正黑體"/>
          <w:b/>
          <w:sz w:val="28"/>
          <w:szCs w:val="28"/>
          <w:lang w:eastAsia="zh-TW"/>
        </w:rPr>
        <w:t>)</w:t>
      </w:r>
    </w:p>
    <w:p w14:paraId="43C65056" w14:textId="4B793622" w:rsidR="00364295" w:rsidRPr="006E2523" w:rsidRDefault="00364295" w:rsidP="00364295">
      <w:pPr>
        <w:spacing w:line="0" w:lineRule="atLeast"/>
        <w:rPr>
          <w:rFonts w:ascii="微軟正黑體" w:eastAsia="微軟正黑體" w:hAnsi="微軟正黑體"/>
          <w:b/>
          <w:bCs/>
          <w:color w:val="0000FF"/>
          <w:sz w:val="32"/>
          <w:szCs w:val="32"/>
          <w:lang w:val="zh-TW" w:eastAsia="zh-TW"/>
        </w:rPr>
      </w:pPr>
      <w:r w:rsidRPr="006E2523">
        <w:rPr>
          <w:rFonts w:ascii="微軟正黑體" w:eastAsia="微軟正黑體" w:hAnsi="微軟正黑體"/>
          <w:b/>
          <w:bCs/>
          <w:color w:val="0000FF"/>
          <w:sz w:val="32"/>
          <w:szCs w:val="32"/>
          <w:lang w:eastAsia="zh-TW"/>
        </w:rPr>
        <w:t>本</w:t>
      </w:r>
      <w:r w:rsidR="003654BA">
        <w:rPr>
          <w:rFonts w:ascii="微軟正黑體" w:eastAsia="微軟正黑體" w:hAnsi="微軟正黑體" w:hint="eastAsia"/>
          <w:b/>
          <w:bCs/>
          <w:color w:val="0000FF"/>
          <w:sz w:val="32"/>
          <w:szCs w:val="32"/>
          <w:lang w:eastAsia="zh-TW"/>
        </w:rPr>
        <w:t>研習</w:t>
      </w:r>
      <w:r w:rsidRPr="006E2523">
        <w:rPr>
          <w:rFonts w:ascii="微軟正黑體" w:eastAsia="微軟正黑體" w:hAnsi="微軟正黑體" w:hint="eastAsia"/>
          <w:b/>
          <w:bCs/>
          <w:color w:val="0000FF"/>
          <w:sz w:val="32"/>
          <w:szCs w:val="32"/>
          <w:lang w:eastAsia="zh-TW"/>
        </w:rPr>
        <w:t>一般人可報名、同時</w:t>
      </w:r>
      <w:r w:rsidRPr="006E2523">
        <w:rPr>
          <w:rFonts w:ascii="微軟正黑體" w:eastAsia="微軟正黑體" w:hAnsi="微軟正黑體"/>
          <w:b/>
          <w:bCs/>
          <w:color w:val="0000FF"/>
          <w:sz w:val="32"/>
          <w:szCs w:val="32"/>
          <w:lang w:val="zh-TW" w:eastAsia="zh-TW"/>
        </w:rPr>
        <w:t>歡迎所有相關醫事人員、身體工作者參與</w:t>
      </w:r>
      <w:r w:rsidRPr="006E2523">
        <w:rPr>
          <w:rFonts w:ascii="微軟正黑體" w:eastAsia="微軟正黑體" w:hAnsi="微軟正黑體" w:hint="eastAsia"/>
          <w:b/>
          <w:bCs/>
          <w:color w:val="0000FF"/>
          <w:sz w:val="32"/>
          <w:szCs w:val="32"/>
          <w:lang w:val="zh-TW" w:eastAsia="zh-TW"/>
        </w:rPr>
        <w:t>報名</w:t>
      </w:r>
      <w:r w:rsidRPr="006E2523">
        <w:rPr>
          <w:rFonts w:ascii="微軟正黑體" w:eastAsia="微軟正黑體" w:hAnsi="微軟正黑體"/>
          <w:b/>
          <w:bCs/>
          <w:color w:val="0000FF"/>
          <w:sz w:val="32"/>
          <w:szCs w:val="32"/>
          <w:lang w:val="zh-TW" w:eastAsia="zh-TW"/>
        </w:rPr>
        <w:t>。</w:t>
      </w:r>
    </w:p>
    <w:p w14:paraId="2A04BAF3" w14:textId="352C4E2A" w:rsidR="00364295" w:rsidRPr="0078607C" w:rsidRDefault="00364295" w:rsidP="00364295">
      <w:pPr>
        <w:spacing w:line="0" w:lineRule="atLeast"/>
        <w:rPr>
          <w:rFonts w:ascii="微軟正黑體" w:eastAsia="微軟正黑體" w:hAnsi="微軟正黑體"/>
          <w:b/>
          <w:bCs/>
          <w:color w:val="0000FF"/>
          <w:sz w:val="28"/>
          <w:szCs w:val="28"/>
          <w:lang w:eastAsia="zh-TW"/>
        </w:rPr>
      </w:pPr>
      <w:r>
        <w:rPr>
          <w:rFonts w:ascii="微軟正黑體" w:eastAsia="微軟正黑體" w:hAnsi="微軟正黑體"/>
          <w:b/>
          <w:bCs/>
          <w:color w:val="0000FF"/>
          <w:sz w:val="28"/>
          <w:szCs w:val="28"/>
          <w:lang w:eastAsia="zh-TW"/>
        </w:rPr>
        <w:t xml:space="preserve">We open to the people who have interested with this course, </w:t>
      </w:r>
      <w:r w:rsidRPr="0078607C">
        <w:rPr>
          <w:rFonts w:ascii="微軟正黑體" w:eastAsia="微軟正黑體" w:hAnsi="微軟正黑體"/>
          <w:b/>
          <w:bCs/>
          <w:color w:val="0000FF"/>
          <w:sz w:val="28"/>
          <w:szCs w:val="28"/>
          <w:lang w:eastAsia="zh-TW"/>
        </w:rPr>
        <w:t>all relevant medical personnel and physical</w:t>
      </w:r>
      <w:r>
        <w:rPr>
          <w:rFonts w:ascii="微軟正黑體" w:eastAsia="微軟正黑體" w:hAnsi="微軟正黑體"/>
          <w:b/>
          <w:bCs/>
          <w:color w:val="0000FF"/>
          <w:sz w:val="28"/>
          <w:szCs w:val="28"/>
          <w:lang w:eastAsia="zh-TW"/>
        </w:rPr>
        <w:t xml:space="preserve"> workers are welcome to sign up as well. </w:t>
      </w:r>
    </w:p>
    <w:p w14:paraId="1284CF9A" w14:textId="77777777" w:rsidR="00364295" w:rsidRPr="006E2523" w:rsidRDefault="00364295" w:rsidP="00364295">
      <w:pPr>
        <w:spacing w:line="0" w:lineRule="atLeast"/>
        <w:rPr>
          <w:rFonts w:ascii="微軟正黑體" w:eastAsia="微軟正黑體" w:hAnsi="微軟正黑體"/>
          <w:b/>
          <w:bCs/>
          <w:sz w:val="32"/>
          <w:szCs w:val="32"/>
          <w:lang w:val="zh-TW" w:eastAsia="zh-TW"/>
        </w:rPr>
      </w:pPr>
      <w:r w:rsidRPr="006E2523">
        <w:rPr>
          <w:rFonts w:ascii="微軟正黑體" w:eastAsia="微軟正黑體" w:hAnsi="微軟正黑體" w:hint="eastAsia"/>
          <w:b/>
          <w:bCs/>
          <w:color w:val="008000"/>
          <w:sz w:val="32"/>
          <w:szCs w:val="32"/>
          <w:lang w:val="zh-TW" w:eastAsia="zh-TW"/>
        </w:rPr>
        <w:t>※複訓者</w:t>
      </w:r>
      <w:r w:rsidRPr="006E2523">
        <w:rPr>
          <w:rFonts w:ascii="微軟正黑體" w:eastAsia="微軟正黑體" w:hAnsi="微軟正黑體" w:hint="eastAsia"/>
          <w:b/>
          <w:bCs/>
          <w:sz w:val="32"/>
          <w:szCs w:val="32"/>
          <w:lang w:val="zh-TW" w:eastAsia="zh-TW"/>
        </w:rPr>
        <w:t>：請填寫資料在備註欄裡註明&lt;複訓,以及第一次上課的年月份&gt;。</w:t>
      </w:r>
    </w:p>
    <w:p w14:paraId="7B4734D7" w14:textId="77777777" w:rsidR="00335F9D" w:rsidRDefault="00364295" w:rsidP="00335F9D">
      <w:pPr>
        <w:spacing w:line="0" w:lineRule="atLeast"/>
        <w:rPr>
          <w:rFonts w:ascii="微軟正黑體" w:eastAsia="微軟正黑體" w:hAnsi="微軟正黑體"/>
          <w:b/>
          <w:bCs/>
          <w:sz w:val="28"/>
          <w:szCs w:val="28"/>
          <w:lang w:eastAsia="zh-TW"/>
        </w:rPr>
      </w:pPr>
      <w:r w:rsidRPr="0078607C">
        <w:rPr>
          <w:rFonts w:ascii="微軟正黑體" w:eastAsia="微軟正黑體" w:hAnsi="微軟正黑體" w:hint="eastAsia"/>
          <w:b/>
          <w:bCs/>
          <w:sz w:val="28"/>
          <w:szCs w:val="28"/>
          <w:lang w:eastAsia="zh-TW"/>
        </w:rPr>
        <w:t xml:space="preserve">※For those who are returning </w:t>
      </w:r>
      <w:r>
        <w:rPr>
          <w:rFonts w:ascii="微軟正黑體" w:eastAsia="微軟正黑體" w:hAnsi="微軟正黑體"/>
          <w:b/>
          <w:bCs/>
          <w:sz w:val="28"/>
          <w:szCs w:val="28"/>
          <w:lang w:eastAsia="zh-TW"/>
        </w:rPr>
        <w:t>training to the class:</w:t>
      </w:r>
      <w:r w:rsidRPr="0078607C">
        <w:rPr>
          <w:rFonts w:ascii="微軟正黑體" w:eastAsia="微軟正黑體" w:hAnsi="微軟正黑體" w:hint="eastAsia"/>
          <w:b/>
          <w:bCs/>
          <w:sz w:val="28"/>
          <w:szCs w:val="28"/>
          <w:lang w:eastAsia="zh-TW"/>
        </w:rPr>
        <w:t xml:space="preserve"> Please fill in </w:t>
      </w:r>
      <w:r>
        <w:rPr>
          <w:rFonts w:ascii="微軟正黑體" w:eastAsia="微軟正黑體" w:hAnsi="微軟正黑體"/>
          <w:b/>
          <w:bCs/>
          <w:sz w:val="28"/>
          <w:szCs w:val="28"/>
          <w:lang w:eastAsia="zh-TW"/>
        </w:rPr>
        <w:t>your</w:t>
      </w:r>
      <w:r w:rsidRPr="0078607C">
        <w:rPr>
          <w:rFonts w:ascii="微軟正黑體" w:eastAsia="微軟正黑體" w:hAnsi="微軟正黑體" w:hint="eastAsia"/>
          <w:b/>
          <w:bCs/>
          <w:sz w:val="28"/>
          <w:szCs w:val="28"/>
          <w:lang w:eastAsia="zh-TW"/>
        </w:rPr>
        <w:t xml:space="preserve"> information and indicate &lt;</w:t>
      </w:r>
      <w:r w:rsidRPr="0078607C">
        <w:rPr>
          <w:rFonts w:ascii="微軟正黑體" w:eastAsia="微軟正黑體" w:hAnsi="微軟正黑體"/>
          <w:b/>
          <w:sz w:val="28"/>
          <w:szCs w:val="28"/>
          <w:lang w:eastAsia="zh-TW"/>
        </w:rPr>
        <w:t xml:space="preserve"> </w:t>
      </w:r>
      <w:r w:rsidRPr="009E34FA">
        <w:rPr>
          <w:rFonts w:ascii="微軟正黑體" w:eastAsia="微軟正黑體" w:hAnsi="微軟正黑體"/>
          <w:b/>
          <w:sz w:val="28"/>
          <w:szCs w:val="28"/>
          <w:lang w:eastAsia="zh-TW"/>
        </w:rPr>
        <w:t>refresher training</w:t>
      </w:r>
      <w:r w:rsidRPr="0078607C">
        <w:rPr>
          <w:rFonts w:ascii="微軟正黑體" w:eastAsia="微軟正黑體" w:hAnsi="微軟正黑體" w:hint="eastAsia"/>
          <w:b/>
          <w:bCs/>
          <w:sz w:val="28"/>
          <w:szCs w:val="28"/>
          <w:lang w:eastAsia="zh-TW"/>
        </w:rPr>
        <w:t xml:space="preserve">, and the year </w:t>
      </w:r>
      <w:r>
        <w:rPr>
          <w:rFonts w:ascii="微軟正黑體" w:eastAsia="微軟正黑體" w:hAnsi="微軟正黑體"/>
          <w:b/>
          <w:bCs/>
          <w:sz w:val="28"/>
          <w:szCs w:val="28"/>
          <w:lang w:eastAsia="zh-TW"/>
        </w:rPr>
        <w:t>/</w:t>
      </w:r>
      <w:r w:rsidRPr="0078607C">
        <w:rPr>
          <w:rFonts w:ascii="微軟正黑體" w:eastAsia="微軟正黑體" w:hAnsi="微軟正黑體" w:hint="eastAsia"/>
          <w:b/>
          <w:bCs/>
          <w:sz w:val="28"/>
          <w:szCs w:val="28"/>
          <w:lang w:eastAsia="zh-TW"/>
        </w:rPr>
        <w:t>month of the first class&gt; in the remarks column.</w:t>
      </w:r>
      <w:bookmarkStart w:id="5" w:name="_Hlk157156061"/>
    </w:p>
    <w:p w14:paraId="54B5261B" w14:textId="77777777" w:rsidR="00FD7864" w:rsidRDefault="00FD7864" w:rsidP="00335F9D">
      <w:pPr>
        <w:spacing w:line="0" w:lineRule="atLeast"/>
        <w:rPr>
          <w:rFonts w:ascii="微軟正黑體" w:eastAsia="微軟正黑體" w:hAnsi="微軟正黑體"/>
          <w:b/>
          <w:bCs/>
          <w:sz w:val="28"/>
          <w:szCs w:val="28"/>
          <w:lang w:eastAsia="zh-TW"/>
        </w:rPr>
      </w:pPr>
    </w:p>
    <w:p w14:paraId="7F10D789" w14:textId="27357B83" w:rsidR="004C3053" w:rsidRPr="0004639D" w:rsidRDefault="00A16C6D" w:rsidP="00335F9D">
      <w:pPr>
        <w:spacing w:line="0" w:lineRule="atLeast"/>
        <w:rPr>
          <w:rFonts w:ascii="微軟正黑體" w:eastAsia="微軟正黑體" w:hAnsi="微軟正黑體"/>
          <w:b/>
          <w:bCs/>
          <w:sz w:val="32"/>
          <w:szCs w:val="32"/>
          <w:lang w:eastAsia="zh-TW"/>
        </w:rPr>
      </w:pPr>
      <w:r>
        <w:rPr>
          <w:rFonts w:ascii="微軟正黑體" w:eastAsia="微軟正黑體" w:hAnsi="微軟正黑體" w:hint="eastAsia"/>
          <w:b/>
          <w:iCs/>
          <w:color w:val="000000" w:themeColor="text1"/>
          <w:sz w:val="32"/>
          <w:szCs w:val="32"/>
          <w:lang w:eastAsia="zh-TW"/>
        </w:rPr>
        <w:t>六</w:t>
      </w:r>
      <w:r w:rsidR="00335F9D" w:rsidRPr="0004639D">
        <w:rPr>
          <w:rFonts w:ascii="微軟正黑體" w:eastAsia="微軟正黑體" w:hAnsi="微軟正黑體"/>
          <w:b/>
          <w:iCs/>
          <w:color w:val="000000" w:themeColor="text1"/>
          <w:sz w:val="32"/>
          <w:szCs w:val="32"/>
        </w:rPr>
        <w:t>、</w:t>
      </w:r>
      <w:bookmarkStart w:id="6" w:name="_Hlk171006019"/>
      <w:r w:rsidR="00335F9D" w:rsidRPr="0004639D">
        <w:rPr>
          <w:rFonts w:ascii="微軟正黑體" w:eastAsia="微軟正黑體" w:hAnsi="微軟正黑體"/>
          <w:b/>
          <w:color w:val="000000" w:themeColor="text1"/>
          <w:sz w:val="32"/>
          <w:szCs w:val="32"/>
        </w:rPr>
        <w:t>報名方式與費用</w:t>
      </w:r>
      <w:r w:rsidR="00335F9D" w:rsidRPr="0004639D">
        <w:rPr>
          <w:rFonts w:ascii="微軟正黑體" w:eastAsia="微軟正黑體" w:hAnsi="微軟正黑體"/>
          <w:b/>
          <w:sz w:val="32"/>
          <w:szCs w:val="32"/>
        </w:rPr>
        <w:t xml:space="preserve">The way to register and fee </w:t>
      </w:r>
    </w:p>
    <w:bookmarkEnd w:id="5"/>
    <w:p w14:paraId="2297A973" w14:textId="4B1C94BB" w:rsidR="00A34084" w:rsidRPr="006E2523" w:rsidRDefault="00364295" w:rsidP="00364295">
      <w:pPr>
        <w:spacing w:line="0" w:lineRule="atLeast"/>
        <w:rPr>
          <w:rFonts w:ascii="微軟正黑體" w:eastAsia="微軟正黑體" w:hAnsi="微軟正黑體"/>
          <w:sz w:val="32"/>
          <w:szCs w:val="32"/>
          <w:lang w:eastAsia="zh-TW"/>
        </w:rPr>
      </w:pPr>
      <w:r w:rsidRPr="006E2523">
        <w:rPr>
          <w:rFonts w:ascii="微軟正黑體" w:eastAsia="微軟正黑體" w:hAnsi="微軟正黑體" w:hint="eastAsia"/>
          <w:b/>
          <w:sz w:val="32"/>
          <w:szCs w:val="32"/>
          <w:lang w:eastAsia="zh-TW"/>
        </w:rPr>
        <w:t>■</w:t>
      </w:r>
      <w:r w:rsidR="005B153B">
        <w:rPr>
          <w:rFonts w:ascii="微軟正黑體" w:eastAsia="微軟正黑體" w:hAnsi="微軟正黑體" w:hint="eastAsia"/>
          <w:sz w:val="32"/>
          <w:szCs w:val="32"/>
          <w:highlight w:val="lightGray"/>
          <w:lang w:eastAsia="zh-TW"/>
        </w:rPr>
        <w:t>研習</w:t>
      </w:r>
      <w:r w:rsidRPr="00BB79EC">
        <w:rPr>
          <w:rFonts w:ascii="微軟正黑體" w:eastAsia="微軟正黑體" w:hAnsi="微軟正黑體" w:hint="eastAsia"/>
          <w:sz w:val="32"/>
          <w:szCs w:val="32"/>
          <w:highlight w:val="lightGray"/>
          <w:lang w:eastAsia="zh-TW"/>
        </w:rPr>
        <w:t>費用</w:t>
      </w:r>
      <w:r w:rsidRPr="00BB79EC">
        <w:rPr>
          <w:rFonts w:ascii="微軟正黑體" w:eastAsia="微軟正黑體" w:hAnsi="微軟正黑體" w:hint="eastAsia"/>
          <w:b/>
          <w:color w:val="FF0000"/>
          <w:sz w:val="32"/>
          <w:szCs w:val="32"/>
          <w:highlight w:val="lightGray"/>
          <w:lang w:eastAsia="zh-TW"/>
        </w:rPr>
        <w:t>32000元</w:t>
      </w:r>
    </w:p>
    <w:p w14:paraId="1303FE17" w14:textId="7BF5D123" w:rsidR="00364295" w:rsidRPr="000E03FF" w:rsidRDefault="006F7A72" w:rsidP="00364295">
      <w:pPr>
        <w:spacing w:line="0" w:lineRule="atLeast"/>
        <w:rPr>
          <w:rFonts w:ascii="微軟正黑體" w:eastAsia="微軟正黑體" w:hAnsi="微軟正黑體"/>
          <w:b/>
          <w:color w:val="FF0000"/>
          <w:sz w:val="28"/>
          <w:szCs w:val="28"/>
          <w:lang w:eastAsia="zh-TW"/>
        </w:rPr>
      </w:pPr>
      <w:r>
        <w:rPr>
          <w:rFonts w:ascii="微軟正黑體" w:eastAsia="微軟正黑體" w:hAnsi="微軟正黑體"/>
          <w:sz w:val="28"/>
          <w:szCs w:val="28"/>
          <w:lang w:eastAsia="zh-TW"/>
        </w:rPr>
        <w:t>費用不包括午餐，課間休息時間提供茶水</w:t>
      </w:r>
      <w:r w:rsidR="00364295" w:rsidRPr="00D608CA">
        <w:rPr>
          <w:rFonts w:ascii="微軟正黑體" w:eastAsia="微軟正黑體" w:hAnsi="微軟正黑體"/>
          <w:sz w:val="28"/>
          <w:szCs w:val="28"/>
          <w:lang w:eastAsia="zh-TW"/>
        </w:rPr>
        <w:t>及小點心</w:t>
      </w:r>
      <w:r w:rsidR="00364295" w:rsidRPr="00D608CA">
        <w:rPr>
          <w:rFonts w:ascii="微軟正黑體" w:eastAsia="微軟正黑體" w:hAnsi="微軟正黑體" w:hint="eastAsia"/>
          <w:sz w:val="28"/>
          <w:szCs w:val="28"/>
          <w:lang w:eastAsia="zh-TW"/>
        </w:rPr>
        <w:t>。</w:t>
      </w:r>
    </w:p>
    <w:p w14:paraId="2FE6B294" w14:textId="77777777" w:rsidR="00E930E8" w:rsidRPr="0004639D" w:rsidRDefault="00364295" w:rsidP="00364295">
      <w:pPr>
        <w:tabs>
          <w:tab w:val="left" w:pos="1620"/>
        </w:tabs>
        <w:spacing w:line="0" w:lineRule="atLeast"/>
        <w:rPr>
          <w:rFonts w:ascii="微軟正黑體" w:eastAsia="微軟正黑體" w:hAnsi="微軟正黑體"/>
          <w:b/>
          <w:sz w:val="32"/>
          <w:szCs w:val="32"/>
          <w:lang w:eastAsia="zh-TW"/>
        </w:rPr>
      </w:pPr>
      <w:r w:rsidRPr="0004639D">
        <w:rPr>
          <w:rFonts w:ascii="微軟正黑體" w:eastAsia="微軟正黑體" w:hAnsi="微軟正黑體" w:hint="eastAsia"/>
          <w:b/>
          <w:sz w:val="32"/>
          <w:szCs w:val="32"/>
          <w:lang w:eastAsia="zh-TW"/>
        </w:rPr>
        <w:t>■</w:t>
      </w:r>
      <w:r w:rsidRPr="0004639D">
        <w:rPr>
          <w:rFonts w:ascii="微軟正黑體" w:eastAsia="微軟正黑體" w:hAnsi="微軟正黑體"/>
          <w:b/>
          <w:sz w:val="32"/>
          <w:szCs w:val="32"/>
          <w:lang w:eastAsia="zh-TW"/>
        </w:rPr>
        <w:t xml:space="preserve">Course fee: </w:t>
      </w:r>
      <w:r w:rsidRPr="0004639D">
        <w:rPr>
          <w:rFonts w:ascii="微軟正黑體" w:eastAsia="微軟正黑體" w:hAnsi="微軟正黑體"/>
          <w:b/>
          <w:color w:val="FF0000"/>
          <w:sz w:val="32"/>
          <w:szCs w:val="32"/>
          <w:lang w:eastAsia="zh-TW"/>
        </w:rPr>
        <w:t xml:space="preserve">NT$ 32000 </w:t>
      </w:r>
      <w:r w:rsidRPr="0004639D">
        <w:rPr>
          <w:rFonts w:ascii="微軟正黑體" w:eastAsia="微軟正黑體" w:hAnsi="微軟正黑體"/>
          <w:b/>
          <w:sz w:val="32"/>
          <w:szCs w:val="32"/>
          <w:lang w:eastAsia="zh-TW"/>
        </w:rPr>
        <w:t xml:space="preserve"> </w:t>
      </w:r>
    </w:p>
    <w:p w14:paraId="314B06F4" w14:textId="68D20A09" w:rsidR="00CD295D" w:rsidRPr="006F7A72" w:rsidRDefault="00364295" w:rsidP="00364295">
      <w:pPr>
        <w:tabs>
          <w:tab w:val="left" w:pos="1620"/>
        </w:tabs>
        <w:spacing w:line="0" w:lineRule="atLeast"/>
        <w:rPr>
          <w:rFonts w:ascii="微軟正黑體" w:eastAsia="微軟正黑體" w:hAnsi="微軟正黑體"/>
          <w:sz w:val="28"/>
          <w:szCs w:val="28"/>
          <w:lang w:eastAsia="zh-TW"/>
        </w:rPr>
      </w:pPr>
      <w:r w:rsidRPr="00D608CA">
        <w:rPr>
          <w:rFonts w:ascii="微軟正黑體" w:eastAsia="微軟正黑體" w:hAnsi="微軟正黑體"/>
          <w:sz w:val="28"/>
          <w:szCs w:val="28"/>
          <w:lang w:eastAsia="zh-TW"/>
        </w:rPr>
        <w:t>The fee do</w:t>
      </w:r>
      <w:r w:rsidR="006F7A72">
        <w:rPr>
          <w:rFonts w:ascii="微軟正黑體" w:eastAsia="微軟正黑體" w:hAnsi="微軟正黑體"/>
          <w:sz w:val="28"/>
          <w:szCs w:val="28"/>
          <w:lang w:eastAsia="zh-TW"/>
        </w:rPr>
        <w:t>es not include lunch. Tea</w:t>
      </w:r>
      <w:r w:rsidR="006F7A72">
        <w:rPr>
          <w:rFonts w:ascii="微軟正黑體" w:eastAsia="微軟正黑體" w:hAnsi="微軟正黑體" w:hint="eastAsia"/>
          <w:sz w:val="28"/>
          <w:szCs w:val="28"/>
          <w:lang w:eastAsia="zh-TW"/>
        </w:rPr>
        <w:t>、w</w:t>
      </w:r>
      <w:r w:rsidR="006F7A72">
        <w:rPr>
          <w:rFonts w:ascii="微軟正黑體" w:eastAsia="微軟正黑體" w:hAnsi="微軟正黑體"/>
          <w:sz w:val="28"/>
          <w:szCs w:val="28"/>
          <w:lang w:eastAsia="zh-TW"/>
        </w:rPr>
        <w:t xml:space="preserve">ater and snacks </w:t>
      </w:r>
      <w:r w:rsidR="006F7A72" w:rsidRPr="00D608CA">
        <w:rPr>
          <w:rFonts w:ascii="微軟正黑體" w:eastAsia="微軟正黑體" w:hAnsi="微軟正黑體"/>
          <w:sz w:val="28"/>
          <w:szCs w:val="28"/>
          <w:lang w:eastAsia="zh-TW"/>
        </w:rPr>
        <w:t>available during breaks.</w:t>
      </w:r>
    </w:p>
    <w:bookmarkEnd w:id="6"/>
    <w:p w14:paraId="51DB2AE3" w14:textId="77777777" w:rsidR="007E5A1B" w:rsidRDefault="007E5A1B" w:rsidP="00364295">
      <w:pPr>
        <w:tabs>
          <w:tab w:val="left" w:pos="1620"/>
        </w:tabs>
        <w:spacing w:line="0" w:lineRule="atLeast"/>
        <w:rPr>
          <w:rFonts w:ascii="微軟正黑體" w:eastAsia="微軟正黑體" w:hAnsi="微軟正黑體"/>
          <w:b/>
          <w:sz w:val="32"/>
          <w:szCs w:val="32"/>
          <w:lang w:eastAsia="zh-TW"/>
        </w:rPr>
      </w:pPr>
    </w:p>
    <w:p w14:paraId="11F1C24A" w14:textId="37018F17" w:rsidR="00F17CBC" w:rsidRPr="00B174F7" w:rsidRDefault="00F17CBC" w:rsidP="00364295">
      <w:pPr>
        <w:tabs>
          <w:tab w:val="left" w:pos="1620"/>
        </w:tabs>
        <w:spacing w:line="0" w:lineRule="atLeast"/>
        <w:rPr>
          <w:rFonts w:ascii="微軟正黑體" w:eastAsia="微軟正黑體" w:hAnsi="微軟正黑體"/>
          <w:b/>
          <w:sz w:val="32"/>
          <w:szCs w:val="32"/>
          <w:lang w:eastAsia="zh-TW"/>
        </w:rPr>
      </w:pPr>
      <w:r w:rsidRPr="00B174F7">
        <w:rPr>
          <w:rFonts w:ascii="微軟正黑體" w:eastAsia="微軟正黑體" w:hAnsi="微軟正黑體" w:hint="eastAsia"/>
          <w:b/>
          <w:sz w:val="32"/>
          <w:szCs w:val="32"/>
          <w:lang w:eastAsia="zh-TW"/>
        </w:rPr>
        <w:t>◆匯款資料如下:</w:t>
      </w:r>
    </w:p>
    <w:p w14:paraId="5C76A518" w14:textId="46707E37" w:rsidR="004879A2" w:rsidRPr="00FF448F" w:rsidRDefault="004879A2" w:rsidP="004879A2">
      <w:pPr>
        <w:pStyle w:val="Web"/>
        <w:spacing w:before="0" w:beforeAutospacing="0" w:after="0" w:afterAutospacing="0"/>
        <w:rPr>
          <w:rFonts w:ascii="標楷體" w:eastAsia="標楷體" w:hAnsi="標楷體"/>
          <w:b/>
          <w:color w:val="000000"/>
          <w:sz w:val="36"/>
          <w:szCs w:val="36"/>
        </w:rPr>
      </w:pPr>
      <w:r w:rsidRPr="004C3053">
        <w:rPr>
          <w:rFonts w:ascii="標楷體" w:eastAsia="標楷體" w:hAnsi="標楷體" w:hint="eastAsia"/>
          <w:b/>
          <w:color w:val="000000"/>
          <w:sz w:val="36"/>
          <w:szCs w:val="36"/>
        </w:rPr>
        <w:t>國內匯款帳號如下:</w:t>
      </w:r>
      <w:r w:rsidRPr="004879A2">
        <w:rPr>
          <w:rFonts w:ascii="標楷體" w:eastAsia="標楷體" w:hAnsi="標楷體" w:hint="eastAsia"/>
          <w:b/>
          <w:color w:val="0033CC"/>
          <w:sz w:val="36"/>
          <w:szCs w:val="36"/>
        </w:rPr>
        <w:t>台新銀行代號:(812)古亭分行</w:t>
      </w:r>
    </w:p>
    <w:p w14:paraId="4EA87B16" w14:textId="05F7A655" w:rsidR="004879A2" w:rsidRPr="004879A2" w:rsidRDefault="004C3053" w:rsidP="004879A2">
      <w:pPr>
        <w:pStyle w:val="Web"/>
        <w:spacing w:before="0" w:beforeAutospacing="0" w:after="0" w:afterAutospacing="0"/>
        <w:rPr>
          <w:b/>
          <w:color w:val="0033CC"/>
          <w:sz w:val="36"/>
          <w:szCs w:val="36"/>
        </w:rPr>
      </w:pPr>
      <w:r>
        <w:rPr>
          <w:rFonts w:ascii="標楷體" w:eastAsia="標楷體" w:hAnsi="標楷體" w:hint="eastAsia"/>
          <w:b/>
          <w:color w:val="0033CC"/>
          <w:sz w:val="36"/>
          <w:szCs w:val="36"/>
        </w:rPr>
        <w:t xml:space="preserve">                 </w:t>
      </w:r>
      <w:r w:rsidR="004879A2" w:rsidRPr="004879A2">
        <w:rPr>
          <w:rFonts w:ascii="標楷體" w:eastAsia="標楷體" w:hAnsi="標楷體" w:hint="eastAsia"/>
          <w:b/>
          <w:color w:val="0033CC"/>
          <w:sz w:val="36"/>
          <w:szCs w:val="36"/>
        </w:rPr>
        <w:t>帳號:2040-01-0000338-4</w:t>
      </w:r>
    </w:p>
    <w:p w14:paraId="6F3E7FB5" w14:textId="69B993B3" w:rsidR="003C00EC" w:rsidRPr="003C00EC" w:rsidRDefault="004C3053" w:rsidP="004879A2">
      <w:pPr>
        <w:pStyle w:val="Web"/>
        <w:spacing w:before="0" w:beforeAutospacing="0" w:after="0" w:afterAutospacing="0"/>
        <w:rPr>
          <w:rFonts w:ascii="標楷體" w:eastAsia="標楷體" w:hAnsi="標楷體"/>
          <w:b/>
          <w:color w:val="0033CC"/>
          <w:sz w:val="36"/>
          <w:szCs w:val="36"/>
        </w:rPr>
      </w:pPr>
      <w:r>
        <w:rPr>
          <w:rFonts w:ascii="標楷體" w:eastAsia="標楷體" w:hAnsi="標楷體" w:hint="eastAsia"/>
          <w:b/>
          <w:color w:val="0033CC"/>
          <w:sz w:val="36"/>
          <w:szCs w:val="36"/>
        </w:rPr>
        <w:t xml:space="preserve">                 </w:t>
      </w:r>
      <w:r w:rsidR="004879A2" w:rsidRPr="004879A2">
        <w:rPr>
          <w:rFonts w:ascii="標楷體" w:eastAsia="標楷體" w:hAnsi="標楷體" w:hint="eastAsia"/>
          <w:b/>
          <w:color w:val="0033CC"/>
          <w:sz w:val="36"/>
          <w:szCs w:val="36"/>
        </w:rPr>
        <w:t>戶名:嘉衡健康事業股份有限公司</w:t>
      </w:r>
    </w:p>
    <w:p w14:paraId="7C01A615" w14:textId="3E2AF3BD" w:rsidR="004C3053" w:rsidRPr="000F38E2" w:rsidRDefault="004879A2" w:rsidP="00364295">
      <w:pPr>
        <w:tabs>
          <w:tab w:val="left" w:pos="1620"/>
        </w:tabs>
        <w:spacing w:line="0" w:lineRule="atLeast"/>
        <w:rPr>
          <w:rFonts w:ascii="微軟正黑體" w:eastAsia="微軟正黑體" w:hAnsi="微軟正黑體"/>
          <w:b/>
          <w:sz w:val="32"/>
          <w:szCs w:val="32"/>
          <w:lang w:eastAsia="zh-TW"/>
        </w:rPr>
      </w:pPr>
      <w:bookmarkStart w:id="7" w:name="_Hlk171005985"/>
      <w:r w:rsidRPr="000F38E2">
        <w:rPr>
          <w:rFonts w:ascii="微軟正黑體" w:eastAsia="微軟正黑體" w:hAnsi="微軟正黑體" w:hint="eastAsia"/>
          <w:b/>
          <w:sz w:val="32"/>
          <w:szCs w:val="32"/>
          <w:lang w:eastAsia="zh-TW"/>
        </w:rPr>
        <w:t>■國外匯款資料如下</w:t>
      </w:r>
      <w:r w:rsidR="004C3053" w:rsidRPr="000F38E2">
        <w:rPr>
          <w:rFonts w:ascii="微軟正黑體" w:eastAsia="微軟正黑體" w:hAnsi="微軟正黑體" w:hint="eastAsia"/>
          <w:b/>
          <w:sz w:val="32"/>
          <w:szCs w:val="32"/>
          <w:lang w:eastAsia="zh-TW"/>
        </w:rPr>
        <w:t>:</w:t>
      </w:r>
    </w:p>
    <w:p w14:paraId="53D37C3B" w14:textId="7F7B7456" w:rsidR="00F17CBC" w:rsidRPr="000F38E2" w:rsidRDefault="004C3053" w:rsidP="00364295">
      <w:pPr>
        <w:tabs>
          <w:tab w:val="left" w:pos="1620"/>
        </w:tabs>
        <w:spacing w:line="0" w:lineRule="atLeast"/>
        <w:rPr>
          <w:rFonts w:ascii="微軟正黑體" w:eastAsia="微軟正黑體" w:hAnsi="微軟正黑體"/>
          <w:b/>
          <w:sz w:val="32"/>
          <w:szCs w:val="32"/>
          <w:lang w:eastAsia="zh-TW"/>
        </w:rPr>
      </w:pPr>
      <w:r w:rsidRPr="000F38E2">
        <w:rPr>
          <w:rFonts w:ascii="微軟正黑體" w:eastAsia="微軟正黑體" w:hAnsi="微軟正黑體"/>
          <w:b/>
          <w:sz w:val="32"/>
          <w:szCs w:val="32"/>
          <w:lang w:eastAsia="zh-TW"/>
        </w:rPr>
        <w:t xml:space="preserve">The international payment details are as follows </w:t>
      </w:r>
      <w:r w:rsidRPr="000F38E2">
        <w:rPr>
          <w:rFonts w:ascii="微軟正黑體" w:eastAsia="微軟正黑體" w:hAnsi="微軟正黑體" w:hint="eastAsia"/>
          <w:b/>
          <w:sz w:val="32"/>
          <w:szCs w:val="32"/>
          <w:lang w:eastAsia="zh-TW"/>
        </w:rPr>
        <w:t>:</w:t>
      </w:r>
    </w:p>
    <w:p w14:paraId="1940A5AB" w14:textId="487CCA1A" w:rsidR="004879A2" w:rsidRPr="000F38E2" w:rsidRDefault="007F0082" w:rsidP="004879A2">
      <w:pPr>
        <w:overflowPunct/>
        <w:autoSpaceDE/>
        <w:autoSpaceDN/>
        <w:adjustRightInd/>
        <w:ind w:left="-57" w:right="-57"/>
        <w:textAlignment w:val="auto"/>
        <w:rPr>
          <w:rFonts w:ascii="微軟正黑體" w:eastAsia="微軟正黑體" w:hAnsi="微軟正黑體" w:cs="新細明體"/>
          <w:sz w:val="32"/>
          <w:szCs w:val="32"/>
          <w:lang w:eastAsia="zh-TW"/>
        </w:rPr>
      </w:pPr>
      <w:r w:rsidRPr="000F38E2">
        <w:rPr>
          <w:rFonts w:ascii="微軟正黑體" w:eastAsia="微軟正黑體" w:hAnsi="微軟正黑體" w:hint="eastAsia"/>
          <w:b/>
          <w:bCs/>
          <w:color w:val="000000"/>
          <w:sz w:val="32"/>
          <w:szCs w:val="32"/>
          <w:lang w:eastAsia="zh-TW"/>
        </w:rPr>
        <w:t>◆</w:t>
      </w:r>
      <w:r w:rsidR="004879A2" w:rsidRPr="000F38E2">
        <w:rPr>
          <w:rFonts w:ascii="微軟正黑體" w:eastAsia="微軟正黑體" w:hAnsi="微軟正黑體"/>
          <w:b/>
          <w:bCs/>
          <w:color w:val="000000"/>
          <w:sz w:val="32"/>
          <w:szCs w:val="32"/>
          <w:lang w:eastAsia="zh-TW"/>
        </w:rPr>
        <w:t>受款人資料 (Beneficiary Information)：</w:t>
      </w:r>
    </w:p>
    <w:tbl>
      <w:tblPr>
        <w:tblW w:w="11174" w:type="dxa"/>
        <w:tblCellMar>
          <w:top w:w="15" w:type="dxa"/>
          <w:left w:w="15" w:type="dxa"/>
          <w:bottom w:w="15" w:type="dxa"/>
          <w:right w:w="15" w:type="dxa"/>
        </w:tblCellMar>
        <w:tblLook w:val="04A0" w:firstRow="1" w:lastRow="0" w:firstColumn="1" w:lastColumn="0" w:noHBand="0" w:noVBand="1"/>
      </w:tblPr>
      <w:tblGrid>
        <w:gridCol w:w="3856"/>
        <w:gridCol w:w="7318"/>
      </w:tblGrid>
      <w:tr w:rsidR="004879A2" w:rsidRPr="004879A2" w14:paraId="11381902" w14:textId="77777777" w:rsidTr="002257FF">
        <w:trPr>
          <w:trHeight w:val="380"/>
        </w:trPr>
        <w:tc>
          <w:tcPr>
            <w:tcW w:w="38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204FD6" w14:textId="77777777" w:rsidR="004879A2" w:rsidRPr="004879A2" w:rsidRDefault="004879A2" w:rsidP="004879A2">
            <w:pPr>
              <w:overflowPunct/>
              <w:autoSpaceDE/>
              <w:autoSpaceDN/>
              <w:adjustRightInd/>
              <w:ind w:firstLine="240"/>
              <w:jc w:val="both"/>
              <w:textAlignment w:val="auto"/>
              <w:rPr>
                <w:rFonts w:ascii="新細明體" w:hAnsi="新細明體" w:cs="新細明體"/>
                <w:sz w:val="24"/>
                <w:szCs w:val="24"/>
                <w:lang w:eastAsia="zh-TW"/>
              </w:rPr>
            </w:pPr>
            <w:r w:rsidRPr="004879A2">
              <w:rPr>
                <w:color w:val="000000"/>
                <w:sz w:val="24"/>
                <w:szCs w:val="24"/>
                <w:lang w:eastAsia="zh-TW"/>
              </w:rPr>
              <w:t>受款銀行</w:t>
            </w:r>
            <w:r w:rsidRPr="004879A2">
              <w:rPr>
                <w:color w:val="000000"/>
                <w:sz w:val="24"/>
                <w:szCs w:val="24"/>
                <w:lang w:eastAsia="zh-TW"/>
              </w:rPr>
              <w:t>(A/C with Bank)</w:t>
            </w:r>
          </w:p>
        </w:tc>
        <w:tc>
          <w:tcPr>
            <w:tcW w:w="73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2A39FDB" w14:textId="77777777" w:rsidR="004879A2" w:rsidRPr="004879A2" w:rsidRDefault="004879A2" w:rsidP="004879A2">
            <w:pPr>
              <w:overflowPunct/>
              <w:autoSpaceDE/>
              <w:autoSpaceDN/>
              <w:adjustRightInd/>
              <w:ind w:left="57"/>
              <w:jc w:val="both"/>
              <w:textAlignment w:val="auto"/>
              <w:rPr>
                <w:rFonts w:ascii="新細明體" w:hAnsi="新細明體" w:cs="新細明體"/>
                <w:sz w:val="24"/>
                <w:szCs w:val="24"/>
                <w:lang w:eastAsia="zh-TW"/>
              </w:rPr>
            </w:pPr>
            <w:r w:rsidRPr="004879A2">
              <w:rPr>
                <w:color w:val="000000"/>
                <w:sz w:val="24"/>
                <w:szCs w:val="24"/>
                <w:lang w:eastAsia="zh-TW"/>
              </w:rPr>
              <w:t>Taishin International Bank</w:t>
            </w:r>
          </w:p>
          <w:p w14:paraId="6A38699A" w14:textId="77777777" w:rsidR="004879A2" w:rsidRPr="004879A2" w:rsidRDefault="004879A2" w:rsidP="004879A2">
            <w:pPr>
              <w:overflowPunct/>
              <w:autoSpaceDE/>
              <w:autoSpaceDN/>
              <w:adjustRightInd/>
              <w:ind w:left="57"/>
              <w:jc w:val="both"/>
              <w:textAlignment w:val="auto"/>
              <w:rPr>
                <w:rFonts w:ascii="新細明體" w:hAnsi="新細明體" w:cs="新細明體"/>
                <w:sz w:val="24"/>
                <w:szCs w:val="24"/>
                <w:lang w:eastAsia="zh-TW"/>
              </w:rPr>
            </w:pPr>
            <w:r w:rsidRPr="004879A2">
              <w:rPr>
                <w:color w:val="000000"/>
                <w:sz w:val="24"/>
                <w:szCs w:val="24"/>
                <w:lang w:eastAsia="zh-TW"/>
              </w:rPr>
              <w:t> (SWIFT Code</w:t>
            </w:r>
            <w:r w:rsidRPr="004879A2">
              <w:rPr>
                <w:color w:val="000000"/>
                <w:sz w:val="24"/>
                <w:szCs w:val="24"/>
                <w:lang w:eastAsia="zh-TW"/>
              </w:rPr>
              <w:t>：</w:t>
            </w:r>
            <w:r w:rsidRPr="004879A2">
              <w:rPr>
                <w:color w:val="000000"/>
                <w:sz w:val="24"/>
                <w:szCs w:val="24"/>
                <w:lang w:eastAsia="zh-TW"/>
              </w:rPr>
              <w:t>TSIBTWTP)</w:t>
            </w:r>
          </w:p>
        </w:tc>
      </w:tr>
      <w:tr w:rsidR="004879A2" w:rsidRPr="004879A2" w14:paraId="745BA25A" w14:textId="77777777" w:rsidTr="002257FF">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30240FF5" w14:textId="77777777" w:rsidR="004879A2" w:rsidRPr="004879A2" w:rsidRDefault="004879A2" w:rsidP="004879A2">
            <w:pPr>
              <w:overflowPunct/>
              <w:autoSpaceDE/>
              <w:autoSpaceDN/>
              <w:adjustRightInd/>
              <w:ind w:firstLine="238"/>
              <w:jc w:val="both"/>
              <w:textAlignment w:val="auto"/>
              <w:rPr>
                <w:rFonts w:ascii="新細明體" w:hAnsi="新細明體" w:cs="新細明體"/>
                <w:sz w:val="24"/>
                <w:szCs w:val="24"/>
                <w:lang w:eastAsia="zh-TW"/>
              </w:rPr>
            </w:pPr>
            <w:r w:rsidRPr="004879A2">
              <w:rPr>
                <w:color w:val="000000"/>
                <w:sz w:val="24"/>
                <w:szCs w:val="24"/>
                <w:lang w:eastAsia="zh-TW"/>
              </w:rPr>
              <w:t>受款銀行地址</w:t>
            </w:r>
            <w:r w:rsidRPr="004879A2">
              <w:rPr>
                <w:color w:val="000000"/>
                <w:sz w:val="24"/>
                <w:szCs w:val="24"/>
                <w:lang w:eastAsia="zh-TW"/>
              </w:rPr>
              <w:t>(Bank Address)</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7285069D" w14:textId="77777777" w:rsidR="004879A2" w:rsidRPr="004879A2" w:rsidRDefault="004879A2" w:rsidP="004879A2">
            <w:pPr>
              <w:overflowPunct/>
              <w:autoSpaceDE/>
              <w:autoSpaceDN/>
              <w:adjustRightInd/>
              <w:ind w:left="57"/>
              <w:jc w:val="both"/>
              <w:textAlignment w:val="auto"/>
              <w:rPr>
                <w:rFonts w:ascii="新細明體" w:hAnsi="新細明體" w:cs="新細明體"/>
                <w:sz w:val="24"/>
                <w:szCs w:val="24"/>
                <w:lang w:eastAsia="zh-TW"/>
              </w:rPr>
            </w:pPr>
            <w:r w:rsidRPr="004879A2">
              <w:rPr>
                <w:b/>
                <w:bCs/>
                <w:color w:val="000000"/>
                <w:lang w:eastAsia="zh-TW"/>
              </w:rPr>
              <w:t>6F, No.17, Sec.2, Jianguo N. Rd., Zhongshan Dist., Taipei City 104, Taiwan (R.O.C)</w:t>
            </w:r>
          </w:p>
        </w:tc>
      </w:tr>
      <w:tr w:rsidR="004879A2" w:rsidRPr="004879A2" w14:paraId="2E00C488" w14:textId="77777777" w:rsidTr="002257FF">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7A70577E" w14:textId="77777777" w:rsidR="004879A2" w:rsidRPr="004879A2" w:rsidRDefault="004879A2" w:rsidP="004879A2">
            <w:pPr>
              <w:overflowPunct/>
              <w:autoSpaceDE/>
              <w:autoSpaceDN/>
              <w:adjustRightInd/>
              <w:ind w:firstLine="240"/>
              <w:jc w:val="both"/>
              <w:textAlignment w:val="auto"/>
              <w:rPr>
                <w:rFonts w:ascii="新細明體" w:hAnsi="新細明體" w:cs="新細明體"/>
                <w:sz w:val="24"/>
                <w:szCs w:val="24"/>
                <w:lang w:eastAsia="zh-TW"/>
              </w:rPr>
            </w:pPr>
            <w:r w:rsidRPr="004879A2">
              <w:rPr>
                <w:color w:val="000000"/>
                <w:sz w:val="24"/>
                <w:szCs w:val="24"/>
                <w:lang w:eastAsia="zh-TW"/>
              </w:rPr>
              <w:t>分行別</w:t>
            </w:r>
            <w:r w:rsidRPr="004879A2">
              <w:rPr>
                <w:color w:val="000000"/>
                <w:sz w:val="24"/>
                <w:szCs w:val="24"/>
                <w:lang w:eastAsia="zh-TW"/>
              </w:rPr>
              <w:t>(Branch)</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42D98644" w14:textId="77777777" w:rsidR="004879A2" w:rsidRPr="004879A2" w:rsidRDefault="004879A2" w:rsidP="004879A2">
            <w:pPr>
              <w:overflowPunct/>
              <w:autoSpaceDE/>
              <w:autoSpaceDN/>
              <w:adjustRightInd/>
              <w:jc w:val="both"/>
              <w:textAlignment w:val="auto"/>
              <w:rPr>
                <w:rFonts w:ascii="新細明體" w:hAnsi="新細明體" w:cs="新細明體"/>
                <w:sz w:val="24"/>
                <w:szCs w:val="24"/>
                <w:lang w:eastAsia="zh-TW"/>
              </w:rPr>
            </w:pPr>
            <w:r w:rsidRPr="004879A2">
              <w:rPr>
                <w:color w:val="000000"/>
                <w:sz w:val="22"/>
                <w:szCs w:val="22"/>
                <w:lang w:eastAsia="zh-TW"/>
              </w:rPr>
              <w:t>Kuting Branch</w:t>
            </w:r>
          </w:p>
        </w:tc>
      </w:tr>
      <w:tr w:rsidR="004879A2" w:rsidRPr="004879A2" w14:paraId="7AA08ED4" w14:textId="77777777" w:rsidTr="002257FF">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6E806979" w14:textId="77777777" w:rsidR="004879A2" w:rsidRPr="004879A2" w:rsidRDefault="004879A2" w:rsidP="004879A2">
            <w:pPr>
              <w:overflowPunct/>
              <w:autoSpaceDE/>
              <w:autoSpaceDN/>
              <w:adjustRightInd/>
              <w:ind w:firstLine="240"/>
              <w:jc w:val="both"/>
              <w:textAlignment w:val="auto"/>
              <w:rPr>
                <w:rFonts w:ascii="新細明體" w:hAnsi="新細明體" w:cs="新細明體"/>
                <w:sz w:val="24"/>
                <w:szCs w:val="24"/>
                <w:lang w:eastAsia="zh-TW"/>
              </w:rPr>
            </w:pPr>
            <w:r w:rsidRPr="004879A2">
              <w:rPr>
                <w:color w:val="000000"/>
                <w:sz w:val="24"/>
                <w:szCs w:val="24"/>
                <w:lang w:eastAsia="zh-TW"/>
              </w:rPr>
              <w:t>受款人姓名</w:t>
            </w:r>
            <w:r w:rsidRPr="004879A2">
              <w:rPr>
                <w:color w:val="000000"/>
                <w:sz w:val="24"/>
                <w:szCs w:val="24"/>
                <w:lang w:eastAsia="zh-TW"/>
              </w:rPr>
              <w:t>(Beneficiary's Name)</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4F5B3F84" w14:textId="77777777" w:rsidR="004879A2" w:rsidRPr="004879A2" w:rsidRDefault="004879A2" w:rsidP="004879A2">
            <w:pPr>
              <w:overflowPunct/>
              <w:autoSpaceDE/>
              <w:autoSpaceDN/>
              <w:adjustRightInd/>
              <w:jc w:val="both"/>
              <w:textAlignment w:val="auto"/>
              <w:rPr>
                <w:rFonts w:ascii="新細明體" w:hAnsi="新細明體" w:cs="新細明體"/>
                <w:sz w:val="24"/>
                <w:szCs w:val="24"/>
                <w:lang w:eastAsia="zh-TW"/>
              </w:rPr>
            </w:pPr>
            <w:r w:rsidRPr="004879A2">
              <w:rPr>
                <w:color w:val="000000"/>
                <w:sz w:val="22"/>
                <w:szCs w:val="22"/>
                <w:lang w:eastAsia="zh-TW"/>
              </w:rPr>
              <w:t>WELL BALANCED HEALTHCARE CO., LTD.</w:t>
            </w:r>
          </w:p>
        </w:tc>
      </w:tr>
      <w:tr w:rsidR="004879A2" w:rsidRPr="004879A2" w14:paraId="545166CF" w14:textId="77777777" w:rsidTr="002257FF">
        <w:trPr>
          <w:trHeight w:val="380"/>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7C946016" w14:textId="1BB03ADF" w:rsidR="004879A2" w:rsidRPr="004879A2" w:rsidRDefault="004879A2" w:rsidP="004879A2">
            <w:pPr>
              <w:overflowPunct/>
              <w:autoSpaceDE/>
              <w:autoSpaceDN/>
              <w:adjustRightInd/>
              <w:ind w:firstLine="240"/>
              <w:jc w:val="both"/>
              <w:textAlignment w:val="auto"/>
              <w:rPr>
                <w:rFonts w:ascii="新細明體" w:hAnsi="新細明體" w:cs="新細明體"/>
                <w:sz w:val="24"/>
                <w:szCs w:val="24"/>
                <w:lang w:eastAsia="zh-TW"/>
              </w:rPr>
            </w:pPr>
            <w:r w:rsidRPr="004879A2">
              <w:rPr>
                <w:color w:val="000000"/>
                <w:sz w:val="24"/>
                <w:szCs w:val="24"/>
                <w:lang w:eastAsia="zh-TW"/>
              </w:rPr>
              <w:t>受款人帳號</w:t>
            </w:r>
            <w:r w:rsidRPr="004879A2">
              <w:rPr>
                <w:color w:val="000000"/>
                <w:sz w:val="24"/>
                <w:szCs w:val="24"/>
                <w:lang w:eastAsia="zh-TW"/>
              </w:rPr>
              <w:t>(Beneficiary's A/C No.)</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63371C9C" w14:textId="77777777" w:rsidR="004879A2" w:rsidRPr="004879A2" w:rsidRDefault="004879A2" w:rsidP="004879A2">
            <w:pPr>
              <w:overflowPunct/>
              <w:autoSpaceDE/>
              <w:autoSpaceDN/>
              <w:adjustRightInd/>
              <w:jc w:val="both"/>
              <w:textAlignment w:val="auto"/>
              <w:rPr>
                <w:rFonts w:ascii="新細明體" w:hAnsi="新細明體" w:cs="新細明體"/>
                <w:sz w:val="24"/>
                <w:szCs w:val="24"/>
                <w:lang w:eastAsia="zh-TW"/>
              </w:rPr>
            </w:pPr>
            <w:r w:rsidRPr="004879A2">
              <w:rPr>
                <w:color w:val="000000"/>
                <w:sz w:val="24"/>
                <w:szCs w:val="24"/>
                <w:u w:val="single"/>
                <w:lang w:eastAsia="zh-TW"/>
              </w:rPr>
              <w:t>2040-01-00003384</w:t>
            </w:r>
          </w:p>
        </w:tc>
      </w:tr>
      <w:tr w:rsidR="004879A2" w:rsidRPr="004879A2" w14:paraId="45A31BE8" w14:textId="77777777" w:rsidTr="002257FF">
        <w:trPr>
          <w:trHeight w:val="598"/>
        </w:trPr>
        <w:tc>
          <w:tcPr>
            <w:tcW w:w="3856"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4304D4F8" w14:textId="77777777" w:rsidR="004879A2" w:rsidRPr="004879A2" w:rsidRDefault="004879A2" w:rsidP="004879A2">
            <w:pPr>
              <w:overflowPunct/>
              <w:autoSpaceDE/>
              <w:autoSpaceDN/>
              <w:adjustRightInd/>
              <w:ind w:firstLine="240"/>
              <w:jc w:val="both"/>
              <w:textAlignment w:val="auto"/>
              <w:rPr>
                <w:rFonts w:ascii="新細明體" w:hAnsi="新細明體" w:cs="新細明體"/>
                <w:sz w:val="24"/>
                <w:szCs w:val="24"/>
                <w:lang w:eastAsia="zh-TW"/>
              </w:rPr>
            </w:pPr>
            <w:r w:rsidRPr="004879A2">
              <w:rPr>
                <w:color w:val="000000"/>
                <w:sz w:val="24"/>
                <w:szCs w:val="24"/>
                <w:lang w:eastAsia="zh-TW"/>
              </w:rPr>
              <w:t>受款人電話</w:t>
            </w:r>
            <w:r w:rsidRPr="004879A2">
              <w:rPr>
                <w:color w:val="000000"/>
                <w:sz w:val="24"/>
                <w:szCs w:val="24"/>
                <w:lang w:eastAsia="zh-TW"/>
              </w:rPr>
              <w:t>(Beneficiary's Tel No.)</w:t>
            </w:r>
          </w:p>
        </w:tc>
        <w:tc>
          <w:tcPr>
            <w:tcW w:w="7318"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2B6B1220" w14:textId="77777777" w:rsidR="004879A2" w:rsidRPr="004879A2" w:rsidRDefault="004879A2" w:rsidP="004879A2">
            <w:pPr>
              <w:overflowPunct/>
              <w:autoSpaceDE/>
              <w:autoSpaceDN/>
              <w:adjustRightInd/>
              <w:jc w:val="both"/>
              <w:textAlignment w:val="auto"/>
              <w:rPr>
                <w:rFonts w:ascii="新細明體" w:hAnsi="新細明體" w:cs="新細明體"/>
                <w:sz w:val="24"/>
                <w:szCs w:val="24"/>
                <w:lang w:eastAsia="zh-TW"/>
              </w:rPr>
            </w:pPr>
            <w:r w:rsidRPr="004879A2">
              <w:rPr>
                <w:color w:val="000000"/>
                <w:sz w:val="24"/>
                <w:szCs w:val="24"/>
                <w:lang w:eastAsia="zh-TW"/>
              </w:rPr>
              <w:t>07-5581026</w:t>
            </w:r>
          </w:p>
        </w:tc>
      </w:tr>
      <w:tr w:rsidR="004879A2" w:rsidRPr="004879A2" w14:paraId="330B5C8B" w14:textId="77777777" w:rsidTr="002257FF">
        <w:trPr>
          <w:trHeight w:val="1562"/>
        </w:trPr>
        <w:tc>
          <w:tcPr>
            <w:tcW w:w="3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1D727BA9" w14:textId="77777777" w:rsidR="004879A2" w:rsidRPr="004879A2" w:rsidRDefault="004879A2" w:rsidP="004879A2">
            <w:pPr>
              <w:overflowPunct/>
              <w:autoSpaceDE/>
              <w:autoSpaceDN/>
              <w:adjustRightInd/>
              <w:ind w:firstLine="240"/>
              <w:jc w:val="both"/>
              <w:textAlignment w:val="auto"/>
              <w:rPr>
                <w:rFonts w:ascii="新細明體" w:hAnsi="新細明體" w:cs="新細明體"/>
                <w:sz w:val="24"/>
                <w:szCs w:val="24"/>
                <w:lang w:eastAsia="zh-TW"/>
              </w:rPr>
            </w:pPr>
            <w:r w:rsidRPr="004879A2">
              <w:rPr>
                <w:color w:val="000000"/>
                <w:sz w:val="24"/>
                <w:szCs w:val="24"/>
                <w:lang w:eastAsia="zh-TW"/>
              </w:rPr>
              <w:t>受款人地址</w:t>
            </w:r>
            <w:r w:rsidRPr="004879A2">
              <w:rPr>
                <w:color w:val="000000"/>
                <w:sz w:val="24"/>
                <w:szCs w:val="24"/>
                <w:lang w:eastAsia="zh-TW"/>
              </w:rPr>
              <w:t>(Beneficiary's Address)</w:t>
            </w:r>
          </w:p>
        </w:tc>
        <w:tc>
          <w:tcPr>
            <w:tcW w:w="7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4BFEB6D8" w14:textId="77777777" w:rsidR="004879A2" w:rsidRPr="004879A2" w:rsidRDefault="004879A2" w:rsidP="004879A2">
            <w:pPr>
              <w:overflowPunct/>
              <w:autoSpaceDE/>
              <w:autoSpaceDN/>
              <w:adjustRightInd/>
              <w:jc w:val="both"/>
              <w:textAlignment w:val="auto"/>
              <w:rPr>
                <w:rFonts w:ascii="新細明體" w:hAnsi="新細明體" w:cs="新細明體"/>
                <w:sz w:val="24"/>
                <w:szCs w:val="24"/>
                <w:lang w:eastAsia="zh-TW"/>
              </w:rPr>
            </w:pPr>
            <w:r w:rsidRPr="004879A2">
              <w:rPr>
                <w:color w:val="000000"/>
                <w:sz w:val="22"/>
                <w:szCs w:val="22"/>
                <w:lang w:eastAsia="zh-TW"/>
              </w:rPr>
              <w:t>3 F., No. 230, Ziyou 2nd Rd., Zuoying Dist., Kaohsiung City 81358, Taiwan (R.O.C.)</w:t>
            </w:r>
          </w:p>
          <w:p w14:paraId="05B95C02" w14:textId="77777777" w:rsidR="004879A2" w:rsidRPr="004879A2" w:rsidRDefault="004879A2" w:rsidP="004879A2">
            <w:pPr>
              <w:overflowPunct/>
              <w:autoSpaceDE/>
              <w:autoSpaceDN/>
              <w:adjustRightInd/>
              <w:textAlignment w:val="auto"/>
              <w:rPr>
                <w:rFonts w:ascii="新細明體" w:hAnsi="新細明體" w:cs="新細明體"/>
                <w:sz w:val="24"/>
                <w:szCs w:val="24"/>
                <w:lang w:eastAsia="zh-TW"/>
              </w:rPr>
            </w:pPr>
          </w:p>
        </w:tc>
      </w:tr>
    </w:tbl>
    <w:p w14:paraId="63C850FB" w14:textId="77777777" w:rsidR="00CD295D" w:rsidRDefault="00CD295D" w:rsidP="00CD295D">
      <w:pPr>
        <w:spacing w:line="0" w:lineRule="atLeast"/>
        <w:rPr>
          <w:rFonts w:ascii="微軟正黑體" w:eastAsia="微軟正黑體" w:hAnsi="微軟正黑體" w:cs="新細明體"/>
          <w:color w:val="000000"/>
          <w:sz w:val="28"/>
          <w:szCs w:val="28"/>
          <w:lang w:eastAsia="zh-TW"/>
        </w:rPr>
      </w:pPr>
    </w:p>
    <w:p w14:paraId="5397D1D7" w14:textId="26569CC1" w:rsidR="00CD295D" w:rsidRDefault="00CD295D" w:rsidP="00CD295D">
      <w:pPr>
        <w:spacing w:line="0" w:lineRule="atLeast"/>
        <w:rPr>
          <w:rFonts w:ascii="微軟正黑體" w:eastAsia="微軟正黑體" w:hAnsi="微軟正黑體"/>
          <w:sz w:val="28"/>
          <w:szCs w:val="28"/>
        </w:rPr>
      </w:pPr>
      <w:bookmarkStart w:id="8" w:name="_Hlk171006120"/>
      <w:bookmarkEnd w:id="7"/>
      <w:r w:rsidRPr="00DC6E36">
        <w:rPr>
          <w:rFonts w:ascii="微軟正黑體" w:eastAsia="微軟正黑體" w:hAnsi="微軟正黑體" w:cs="新細明體" w:hint="eastAsia"/>
          <w:color w:val="000000"/>
          <w:sz w:val="28"/>
          <w:szCs w:val="28"/>
          <w:lang w:eastAsia="zh-TW"/>
        </w:rPr>
        <w:t>**</w:t>
      </w:r>
      <w:r w:rsidRPr="00DC6E36">
        <w:rPr>
          <w:rFonts w:ascii="微軟正黑體" w:eastAsia="微軟正黑體" w:hAnsi="微軟正黑體" w:cs="新細明體" w:hint="eastAsia"/>
          <w:sz w:val="28"/>
          <w:szCs w:val="28"/>
          <w:lang w:eastAsia="zh-TW"/>
        </w:rPr>
        <w:t>國外報名學員</w:t>
      </w:r>
      <w:r>
        <w:rPr>
          <w:rFonts w:ascii="微軟正黑體" w:eastAsia="微軟正黑體" w:hAnsi="微軟正黑體" w:hint="eastAsia"/>
          <w:sz w:val="28"/>
          <w:szCs w:val="28"/>
          <w:lang w:eastAsia="zh-TW"/>
        </w:rPr>
        <w:t>:</w:t>
      </w:r>
    </w:p>
    <w:p w14:paraId="025A0731" w14:textId="77777777" w:rsidR="00CD295D" w:rsidRPr="00BC2D41" w:rsidRDefault="00CD295D" w:rsidP="00CD295D">
      <w:pPr>
        <w:overflowPunct/>
        <w:autoSpaceDE/>
        <w:autoSpaceDN/>
        <w:adjustRightInd/>
        <w:spacing w:line="0" w:lineRule="atLeast"/>
        <w:textAlignment w:val="auto"/>
        <w:rPr>
          <w:rFonts w:ascii="微軟正黑體" w:eastAsia="微軟正黑體" w:hAnsi="微軟正黑體" w:cs="新細明體"/>
          <w:color w:val="000000"/>
          <w:sz w:val="28"/>
          <w:szCs w:val="28"/>
          <w:lang w:eastAsia="zh-TW"/>
        </w:rPr>
      </w:pPr>
      <w:r w:rsidRPr="00DC6E36">
        <w:rPr>
          <w:rFonts w:ascii="微軟正黑體" w:eastAsia="微軟正黑體" w:hAnsi="微軟正黑體" w:cs="新細明體" w:hint="eastAsia"/>
          <w:sz w:val="28"/>
          <w:szCs w:val="28"/>
          <w:lang w:eastAsia="zh-TW"/>
        </w:rPr>
        <w:t>請於</w:t>
      </w:r>
      <w:r w:rsidRPr="00DA5BA5">
        <w:rPr>
          <w:rFonts w:ascii="微軟正黑體" w:eastAsia="微軟正黑體" w:hAnsi="微軟正黑體" w:cs="新細明體" w:hint="eastAsia"/>
          <w:sz w:val="28"/>
          <w:szCs w:val="28"/>
          <w:bdr w:val="single" w:sz="4" w:space="0" w:color="auto"/>
          <w:lang w:eastAsia="zh-TW"/>
        </w:rPr>
        <w:t>七天內</w:t>
      </w:r>
      <w:r w:rsidRPr="00DC6E36">
        <w:rPr>
          <w:rFonts w:ascii="微軟正黑體" w:eastAsia="微軟正黑體" w:hAnsi="微軟正黑體" w:cs="新細明體" w:hint="eastAsia"/>
          <w:sz w:val="28"/>
          <w:szCs w:val="28"/>
          <w:lang w:eastAsia="zh-TW"/>
        </w:rPr>
        <w:t>匯款</w:t>
      </w:r>
      <w:r>
        <w:rPr>
          <w:rFonts w:ascii="微軟正黑體" w:eastAsia="微軟正黑體" w:hAnsi="微軟正黑體" w:hint="eastAsia"/>
          <w:sz w:val="28"/>
          <w:szCs w:val="28"/>
        </w:rPr>
        <w:t>並</w:t>
      </w:r>
      <w:r w:rsidRPr="00DC6E36">
        <w:rPr>
          <w:rFonts w:ascii="微軟正黑體" w:eastAsia="微軟正黑體" w:hAnsi="微軟正黑體" w:cs="新細明體" w:hint="eastAsia"/>
          <w:sz w:val="28"/>
          <w:szCs w:val="28"/>
          <w:lang w:eastAsia="zh-TW"/>
        </w:rPr>
        <w:t>傳送匯款資訊單的照片及匯款日期，傳送至我們的Email：wellbalanced0001@gmail.com經核對款項後，您的名字</w:t>
      </w:r>
      <w:r>
        <w:rPr>
          <w:rFonts w:ascii="微軟正黑體" w:eastAsia="微軟正黑體" w:hAnsi="微軟正黑體" w:cs="新細明體" w:hint="eastAsia"/>
          <w:sz w:val="28"/>
          <w:szCs w:val="28"/>
          <w:lang w:eastAsia="zh-TW"/>
        </w:rPr>
        <w:t>進</w:t>
      </w:r>
      <w:r w:rsidRPr="00DC6E36">
        <w:rPr>
          <w:rFonts w:ascii="微軟正黑體" w:eastAsia="微軟正黑體" w:hAnsi="微軟正黑體" w:cs="新細明體" w:hint="eastAsia"/>
          <w:sz w:val="28"/>
          <w:szCs w:val="28"/>
          <w:lang w:eastAsia="zh-TW"/>
        </w:rPr>
        <w:t>入已匯款名單並完成報名。</w:t>
      </w:r>
    </w:p>
    <w:p w14:paraId="6432E441" w14:textId="53A0FBC1" w:rsidR="003C00EC" w:rsidRPr="00DC6E36" w:rsidRDefault="003C00EC" w:rsidP="000D2EA5">
      <w:pPr>
        <w:overflowPunct/>
        <w:autoSpaceDE/>
        <w:autoSpaceDN/>
        <w:adjustRightInd/>
        <w:spacing w:line="0" w:lineRule="atLeast"/>
        <w:textAlignment w:val="auto"/>
        <w:rPr>
          <w:rFonts w:ascii="微軟正黑體" w:eastAsia="微軟正黑體" w:hAnsi="微軟正黑體" w:cs="新細明體"/>
          <w:sz w:val="28"/>
          <w:szCs w:val="28"/>
          <w:lang w:eastAsia="zh-TW"/>
        </w:rPr>
      </w:pPr>
      <w:r w:rsidRPr="00DC6E36">
        <w:rPr>
          <w:rFonts w:ascii="微軟正黑體" w:eastAsia="微軟正黑體" w:hAnsi="微軟正黑體" w:cs="新細明體" w:hint="eastAsia"/>
          <w:sz w:val="28"/>
          <w:szCs w:val="28"/>
          <w:lang w:eastAsia="zh-TW"/>
        </w:rPr>
        <w:t>經核對款項後，您的名字</w:t>
      </w:r>
      <w:r w:rsidR="00AB6B50">
        <w:rPr>
          <w:rFonts w:ascii="微軟正黑體" w:eastAsia="微軟正黑體" w:hAnsi="微軟正黑體" w:cs="新細明體" w:hint="eastAsia"/>
          <w:sz w:val="28"/>
          <w:szCs w:val="28"/>
          <w:lang w:eastAsia="zh-TW"/>
        </w:rPr>
        <w:t>進</w:t>
      </w:r>
      <w:r w:rsidRPr="00DC6E36">
        <w:rPr>
          <w:rFonts w:ascii="微軟正黑體" w:eastAsia="微軟正黑體" w:hAnsi="微軟正黑體" w:cs="新細明體" w:hint="eastAsia"/>
          <w:sz w:val="28"/>
          <w:szCs w:val="28"/>
          <w:lang w:eastAsia="zh-TW"/>
        </w:rPr>
        <w:t>入已匯款名單並完成報名。</w:t>
      </w:r>
    </w:p>
    <w:p w14:paraId="2F7D7E3D" w14:textId="1CCC5F34" w:rsidR="004879A2" w:rsidRDefault="006E2523" w:rsidP="00BB79EC">
      <w:pPr>
        <w:overflowPunct/>
        <w:autoSpaceDE/>
        <w:autoSpaceDN/>
        <w:adjustRightInd/>
        <w:spacing w:line="0" w:lineRule="atLeast"/>
        <w:textAlignment w:val="auto"/>
        <w:rPr>
          <w:rFonts w:ascii="微軟正黑體" w:eastAsia="微軟正黑體" w:hAnsi="微軟正黑體" w:cs="新細明體"/>
          <w:color w:val="000000"/>
          <w:sz w:val="28"/>
          <w:szCs w:val="28"/>
          <w:lang w:eastAsia="zh-TW"/>
        </w:rPr>
      </w:pPr>
      <w:r w:rsidRPr="00DC6E36">
        <w:rPr>
          <w:rFonts w:ascii="微軟正黑體" w:eastAsia="微軟正黑體" w:hAnsi="微軟正黑體" w:cs="新細明體" w:hint="eastAsia"/>
          <w:color w:val="000000"/>
          <w:sz w:val="28"/>
          <w:szCs w:val="28"/>
          <w:lang w:eastAsia="zh-TW"/>
        </w:rPr>
        <w:t>**</w:t>
      </w:r>
      <w:r w:rsidR="00205CA8" w:rsidRPr="00DC6E36">
        <w:rPr>
          <w:rFonts w:ascii="微軟正黑體" w:eastAsia="微軟正黑體" w:hAnsi="微軟正黑體" w:cs="新細明體" w:hint="eastAsia"/>
          <w:color w:val="000000"/>
          <w:sz w:val="28"/>
          <w:szCs w:val="28"/>
          <w:lang w:eastAsia="zh-TW"/>
        </w:rPr>
        <w:t>國外</w:t>
      </w:r>
      <w:r w:rsidR="004879A2" w:rsidRPr="00DC6E36">
        <w:rPr>
          <w:rFonts w:ascii="微軟正黑體" w:eastAsia="微軟正黑體" w:hAnsi="微軟正黑體" w:cs="新細明體" w:hint="eastAsia"/>
          <w:color w:val="000000"/>
          <w:sz w:val="28"/>
          <w:szCs w:val="28"/>
          <w:lang w:eastAsia="zh-TW"/>
        </w:rPr>
        <w:t>匯款帳號，可匯入美金或台幣，依照每堂</w:t>
      </w:r>
      <w:r w:rsidR="00FD2DC3" w:rsidRPr="00DC6E36">
        <w:rPr>
          <w:rFonts w:ascii="微軟正黑體" w:eastAsia="微軟正黑體" w:hAnsi="微軟正黑體" w:cs="新細明體" w:hint="eastAsia"/>
          <w:color w:val="000000"/>
          <w:sz w:val="28"/>
          <w:szCs w:val="28"/>
          <w:lang w:eastAsia="zh-TW"/>
        </w:rPr>
        <w:t>研習</w:t>
      </w:r>
      <w:r w:rsidR="004879A2" w:rsidRPr="00DC6E36">
        <w:rPr>
          <w:rFonts w:ascii="微軟正黑體" w:eastAsia="微軟正黑體" w:hAnsi="微軟正黑體" w:cs="新細明體" w:hint="eastAsia"/>
          <w:color w:val="000000"/>
          <w:sz w:val="28"/>
          <w:szCs w:val="28"/>
          <w:lang w:eastAsia="zh-TW"/>
        </w:rPr>
        <w:t>費用不同，會有匯差，我們採&lt;多退少補&gt;，差額的費用請於</w:t>
      </w:r>
      <w:r w:rsidR="00FD2DC3" w:rsidRPr="00DC6E36">
        <w:rPr>
          <w:rFonts w:ascii="微軟正黑體" w:eastAsia="微軟正黑體" w:hAnsi="微軟正黑體" w:cs="新細明體" w:hint="eastAsia"/>
          <w:color w:val="000000"/>
          <w:sz w:val="28"/>
          <w:szCs w:val="28"/>
          <w:lang w:eastAsia="zh-TW"/>
        </w:rPr>
        <w:t>研習</w:t>
      </w:r>
      <w:r w:rsidR="004879A2" w:rsidRPr="00DC6E36">
        <w:rPr>
          <w:rFonts w:ascii="微軟正黑體" w:eastAsia="微軟正黑體" w:hAnsi="微軟正黑體" w:cs="新細明體" w:hint="eastAsia"/>
          <w:color w:val="000000"/>
          <w:sz w:val="28"/>
          <w:szCs w:val="28"/>
          <w:lang w:eastAsia="zh-TW"/>
        </w:rPr>
        <w:t>中洽詢櫃台人員。</w:t>
      </w:r>
    </w:p>
    <w:p w14:paraId="24A1F709" w14:textId="5D464CEF" w:rsidR="00F36C6C" w:rsidRPr="00DC6E36" w:rsidRDefault="00F36C6C" w:rsidP="00BB79EC">
      <w:pPr>
        <w:overflowPunct/>
        <w:autoSpaceDE/>
        <w:autoSpaceDN/>
        <w:adjustRightInd/>
        <w:spacing w:line="0" w:lineRule="atLeast"/>
        <w:textAlignment w:val="auto"/>
        <w:rPr>
          <w:rFonts w:ascii="微軟正黑體" w:eastAsia="微軟正黑體" w:hAnsi="微軟正黑體" w:cs="新細明體"/>
          <w:sz w:val="28"/>
          <w:szCs w:val="28"/>
          <w:lang w:eastAsia="zh-TW"/>
        </w:rPr>
      </w:pPr>
      <w:r w:rsidRPr="00F36C6C">
        <w:rPr>
          <w:rFonts w:ascii="微軟正黑體" w:eastAsia="微軟正黑體" w:hAnsi="微軟正黑體" w:cs="新細明體"/>
          <w:sz w:val="28"/>
          <w:szCs w:val="28"/>
          <w:lang w:eastAsia="zh-TW"/>
        </w:rPr>
        <w:t xml:space="preserve">Please make the transfer within </w:t>
      </w:r>
      <w:r w:rsidRPr="00DA0AB4">
        <w:rPr>
          <w:rFonts w:ascii="微軟正黑體" w:eastAsia="微軟正黑體" w:hAnsi="微軟正黑體" w:cs="新細明體"/>
          <w:sz w:val="28"/>
          <w:szCs w:val="28"/>
          <w:u w:val="single"/>
          <w:lang w:eastAsia="zh-TW"/>
        </w:rPr>
        <w:t>seven days</w:t>
      </w:r>
      <w:r w:rsidRPr="00F36C6C">
        <w:rPr>
          <w:rFonts w:ascii="微軟正黑體" w:eastAsia="微軟正黑體" w:hAnsi="微軟正黑體" w:cs="新細明體"/>
          <w:sz w:val="28"/>
          <w:szCs w:val="28"/>
          <w:lang w:eastAsia="zh-TW"/>
        </w:rPr>
        <w:t xml:space="preserve"> and send a photo of the remittance slip and the remittance date to our email: wellbalanced0001@gmail.com. After verifying the funds, your name will be added to the list of completed payments and your registration will be finalized.</w:t>
      </w:r>
    </w:p>
    <w:p w14:paraId="00352E15" w14:textId="6D02592B" w:rsidR="00B740ED" w:rsidRPr="00714BCA" w:rsidRDefault="00714BCA" w:rsidP="00714BCA">
      <w:pPr>
        <w:tabs>
          <w:tab w:val="left" w:pos="1620"/>
        </w:tabs>
        <w:spacing w:line="0" w:lineRule="atLeast"/>
        <w:rPr>
          <w:rFonts w:ascii="微軟正黑體" w:eastAsia="微軟正黑體" w:hAnsi="微軟正黑體"/>
          <w:b/>
          <w:sz w:val="28"/>
          <w:szCs w:val="28"/>
          <w:lang w:eastAsia="zh-TW"/>
        </w:rPr>
      </w:pPr>
      <w:r>
        <w:rPr>
          <w:rFonts w:ascii="微軟正黑體" w:eastAsia="微軟正黑體" w:hAnsi="微軟正黑體"/>
          <w:b/>
          <w:sz w:val="28"/>
          <w:szCs w:val="28"/>
          <w:lang w:eastAsia="zh-TW"/>
        </w:rPr>
        <w:t>**</w:t>
      </w:r>
      <w:r w:rsidRPr="00714BCA">
        <w:rPr>
          <w:rFonts w:ascii="微軟正黑體" w:eastAsia="微軟正黑體" w:hAnsi="微軟正黑體"/>
          <w:b/>
          <w:sz w:val="28"/>
          <w:szCs w:val="28"/>
          <w:lang w:eastAsia="zh-TW"/>
        </w:rPr>
        <w:t xml:space="preserve">Important Note </w:t>
      </w:r>
      <w:r>
        <w:rPr>
          <w:rFonts w:ascii="微軟正黑體" w:eastAsia="微軟正黑體" w:hAnsi="微軟正黑體"/>
          <w:b/>
          <w:sz w:val="28"/>
          <w:szCs w:val="28"/>
          <w:lang w:eastAsia="zh-TW"/>
        </w:rPr>
        <w:t>for International Participants:</w:t>
      </w:r>
    </w:p>
    <w:p w14:paraId="6C8BDE3C" w14:textId="1E391616" w:rsidR="00714BCA" w:rsidRDefault="00714BCA" w:rsidP="00714BCA">
      <w:pPr>
        <w:tabs>
          <w:tab w:val="left" w:pos="1620"/>
        </w:tabs>
        <w:spacing w:line="0" w:lineRule="atLeast"/>
        <w:rPr>
          <w:rFonts w:ascii="微軟正黑體" w:eastAsia="微軟正黑體" w:hAnsi="微軟正黑體"/>
          <w:b/>
          <w:sz w:val="28"/>
          <w:szCs w:val="28"/>
          <w:lang w:eastAsia="zh-TW"/>
        </w:rPr>
      </w:pPr>
      <w:r w:rsidRPr="00714BCA">
        <w:rPr>
          <w:rFonts w:ascii="微軟正黑體" w:eastAsia="微軟正黑體" w:hAnsi="微軟正黑體"/>
          <w:b/>
          <w:sz w:val="28"/>
          <w:szCs w:val="28"/>
          <w:lang w:eastAsia="zh-TW"/>
        </w:rPr>
        <w:lastRenderedPageBreak/>
        <w:t>This account is designated for course payments and accepts both USD and NT$. Due to varying course fees, there may be exchange rate differences. We will adjust the balance accordingly, and any remaining fees can be settled at the registration desk during the course.</w:t>
      </w:r>
    </w:p>
    <w:p w14:paraId="1C9731BB" w14:textId="77777777" w:rsidR="0004639D" w:rsidRPr="0004639D" w:rsidRDefault="0004639D" w:rsidP="00714BCA">
      <w:pPr>
        <w:tabs>
          <w:tab w:val="left" w:pos="1620"/>
        </w:tabs>
        <w:spacing w:line="0" w:lineRule="atLeast"/>
        <w:rPr>
          <w:rFonts w:ascii="微軟正黑體" w:eastAsia="微軟正黑體" w:hAnsi="微軟正黑體"/>
          <w:b/>
          <w:lang w:eastAsia="zh-TW"/>
        </w:rPr>
      </w:pPr>
    </w:p>
    <w:bookmarkEnd w:id="8"/>
    <w:p w14:paraId="0F10FA8D" w14:textId="7178FF60" w:rsidR="00AE3E32" w:rsidRPr="0004639D" w:rsidRDefault="00A16C6D" w:rsidP="00335F9D">
      <w:pPr>
        <w:spacing w:line="0" w:lineRule="atLeast"/>
        <w:rPr>
          <w:rFonts w:ascii="微軟正黑體" w:eastAsia="微軟正黑體" w:hAnsi="微軟正黑體"/>
          <w:b/>
          <w:color w:val="008000"/>
          <w:sz w:val="32"/>
          <w:szCs w:val="32"/>
          <w:lang w:eastAsia="zh-TW"/>
        </w:rPr>
      </w:pPr>
      <w:r>
        <w:rPr>
          <w:rFonts w:ascii="微軟正黑體" w:eastAsia="微軟正黑體" w:hAnsi="微軟正黑體" w:hint="eastAsia"/>
          <w:b/>
          <w:sz w:val="32"/>
          <w:szCs w:val="32"/>
          <w:lang w:eastAsia="zh-TW"/>
        </w:rPr>
        <w:t>七</w:t>
      </w:r>
      <w:r w:rsidR="00335F9D" w:rsidRPr="0004639D">
        <w:rPr>
          <w:rFonts w:ascii="微軟正黑體" w:eastAsia="微軟正黑體" w:hAnsi="微軟正黑體" w:hint="eastAsia"/>
          <w:b/>
          <w:sz w:val="32"/>
          <w:szCs w:val="32"/>
          <w:lang w:eastAsia="zh-TW"/>
        </w:rPr>
        <w:t>、</w:t>
      </w:r>
      <w:r w:rsidR="00335F9D" w:rsidRPr="0004639D">
        <w:rPr>
          <w:rFonts w:ascii="微軟正黑體" w:eastAsia="微軟正黑體" w:hAnsi="微軟正黑體" w:hint="eastAsia"/>
          <w:b/>
          <w:color w:val="008000"/>
          <w:sz w:val="32"/>
          <w:szCs w:val="32"/>
          <w:lang w:eastAsia="zh-TW"/>
        </w:rPr>
        <w:t>報名流程：</w:t>
      </w:r>
      <w:r w:rsidR="00335F9D" w:rsidRPr="0004639D">
        <w:rPr>
          <w:rFonts w:ascii="微軟正黑體" w:eastAsia="微軟正黑體" w:hAnsi="微軟正黑體"/>
          <w:b/>
          <w:color w:val="008000"/>
          <w:sz w:val="32"/>
          <w:szCs w:val="32"/>
          <w:lang w:eastAsia="zh-TW"/>
        </w:rPr>
        <w:t>sign-up procedure</w:t>
      </w:r>
    </w:p>
    <w:p w14:paraId="7A212D08" w14:textId="36A53850" w:rsidR="000F6138" w:rsidRPr="00205CA8" w:rsidRDefault="000D2EA5" w:rsidP="00364295">
      <w:pPr>
        <w:spacing w:line="0" w:lineRule="atLeast"/>
        <w:rPr>
          <w:rFonts w:ascii="微軟正黑體" w:eastAsia="微軟正黑體" w:hAnsi="微軟正黑體"/>
          <w:b/>
          <w:sz w:val="32"/>
          <w:szCs w:val="32"/>
          <w:lang w:eastAsia="zh-TW"/>
        </w:rPr>
      </w:pPr>
      <w:bookmarkStart w:id="9" w:name="_Hlk157247204"/>
      <w:r w:rsidRPr="00FD2DC3">
        <w:rPr>
          <w:rFonts w:ascii="微軟正黑體" w:eastAsia="微軟正黑體" w:hAnsi="微軟正黑體" w:hint="eastAsia"/>
          <w:b/>
          <w:bCs/>
          <w:sz w:val="44"/>
          <w:szCs w:val="44"/>
          <w:lang w:eastAsia="zh-TW"/>
        </w:rPr>
        <w:t>◇</w:t>
      </w:r>
      <w:r w:rsidR="00F17CBC" w:rsidRPr="00FD2DC3">
        <w:rPr>
          <w:rFonts w:ascii="微軟正黑體" w:eastAsia="微軟正黑體" w:hAnsi="微軟正黑體" w:hint="eastAsia"/>
          <w:b/>
          <w:bCs/>
          <w:sz w:val="32"/>
          <w:szCs w:val="32"/>
          <w:lang w:eastAsia="zh-TW"/>
        </w:rPr>
        <w:t>登入報名連結系統</w:t>
      </w:r>
      <w:r w:rsidR="004879A2" w:rsidRPr="00FD2DC3">
        <w:rPr>
          <w:rFonts w:ascii="微軟正黑體" w:eastAsia="微軟正黑體" w:hAnsi="微軟正黑體" w:hint="eastAsia"/>
          <w:b/>
          <w:bCs/>
          <w:sz w:val="32"/>
          <w:szCs w:val="32"/>
          <w:lang w:eastAsia="zh-TW"/>
        </w:rPr>
        <w:t>→</w:t>
      </w:r>
      <w:r w:rsidR="00364295" w:rsidRPr="00FD2DC3">
        <w:rPr>
          <w:rFonts w:ascii="微軟正黑體" w:eastAsia="微軟正黑體" w:hAnsi="微軟正黑體" w:hint="eastAsia"/>
          <w:b/>
          <w:bCs/>
          <w:sz w:val="32"/>
          <w:szCs w:val="32"/>
          <w:lang w:eastAsia="zh-TW"/>
        </w:rPr>
        <w:t>填寫</w:t>
      </w:r>
      <w:r w:rsidR="00F17CBC" w:rsidRPr="00FD2DC3">
        <w:rPr>
          <w:rFonts w:ascii="微軟正黑體" w:eastAsia="微軟正黑體" w:hAnsi="微軟正黑體" w:hint="eastAsia"/>
          <w:b/>
          <w:bCs/>
          <w:sz w:val="32"/>
          <w:szCs w:val="32"/>
          <w:lang w:eastAsia="zh-TW"/>
        </w:rPr>
        <w:t>報名</w:t>
      </w:r>
      <w:r w:rsidR="00B82B38">
        <w:rPr>
          <w:rFonts w:ascii="微軟正黑體" w:eastAsia="微軟正黑體" w:hAnsi="微軟正黑體" w:hint="eastAsia"/>
          <w:b/>
          <w:bCs/>
          <w:sz w:val="32"/>
          <w:szCs w:val="32"/>
          <w:lang w:eastAsia="zh-TW"/>
        </w:rPr>
        <w:t>表</w:t>
      </w:r>
      <w:r w:rsidR="00F85841">
        <w:rPr>
          <w:rFonts w:ascii="微軟正黑體" w:eastAsia="微軟正黑體" w:hAnsi="微軟正黑體" w:hint="eastAsia"/>
          <w:b/>
          <w:bCs/>
          <w:sz w:val="32"/>
          <w:szCs w:val="32"/>
          <w:lang w:eastAsia="zh-TW"/>
        </w:rPr>
        <w:t>後，</w:t>
      </w:r>
      <w:r w:rsidR="004555B4" w:rsidRPr="00FD2DC3">
        <w:rPr>
          <w:rFonts w:ascii="微軟正黑體" w:eastAsia="微軟正黑體" w:hAnsi="微軟正黑體" w:hint="eastAsia"/>
          <w:b/>
          <w:sz w:val="32"/>
          <w:szCs w:val="32"/>
          <w:lang w:eastAsia="zh-TW"/>
        </w:rPr>
        <w:t>名字</w:t>
      </w:r>
      <w:r w:rsidR="00B82B38">
        <w:rPr>
          <w:rFonts w:ascii="微軟正黑體" w:eastAsia="微軟正黑體" w:hAnsi="微軟正黑體" w:hint="eastAsia"/>
          <w:b/>
          <w:sz w:val="32"/>
          <w:szCs w:val="32"/>
          <w:lang w:eastAsia="zh-TW"/>
        </w:rPr>
        <w:t>會</w:t>
      </w:r>
      <w:r w:rsidR="004555B4">
        <w:rPr>
          <w:rFonts w:ascii="微軟正黑體" w:eastAsia="微軟正黑體" w:hAnsi="微軟正黑體" w:hint="eastAsia"/>
          <w:b/>
          <w:sz w:val="32"/>
          <w:szCs w:val="32"/>
          <w:lang w:eastAsia="zh-TW"/>
        </w:rPr>
        <w:t>在</w:t>
      </w:r>
      <w:r w:rsidR="00152202">
        <w:rPr>
          <w:rFonts w:ascii="微軟正黑體" w:eastAsia="微軟正黑體" w:hAnsi="微軟正黑體" w:hint="eastAsia"/>
          <w:b/>
          <w:sz w:val="32"/>
          <w:szCs w:val="32"/>
          <w:bdr w:val="single" w:sz="4" w:space="0" w:color="auto"/>
          <w:lang w:eastAsia="zh-TW"/>
        </w:rPr>
        <w:t>報名</w:t>
      </w:r>
      <w:r w:rsidR="004555B4" w:rsidRPr="00B82B38">
        <w:rPr>
          <w:rFonts w:ascii="微軟正黑體" w:eastAsia="微軟正黑體" w:hAnsi="微軟正黑體" w:hint="eastAsia"/>
          <w:b/>
          <w:sz w:val="32"/>
          <w:szCs w:val="32"/>
          <w:bdr w:val="single" w:sz="4" w:space="0" w:color="auto"/>
          <w:lang w:eastAsia="zh-TW"/>
        </w:rPr>
        <w:t>名單</w:t>
      </w:r>
      <w:r w:rsidR="00B82B38">
        <w:rPr>
          <w:rFonts w:ascii="微軟正黑體" w:eastAsia="微軟正黑體" w:hAnsi="微軟正黑體" w:hint="eastAsia"/>
          <w:b/>
          <w:sz w:val="32"/>
          <w:szCs w:val="32"/>
          <w:lang w:eastAsia="zh-TW"/>
        </w:rPr>
        <w:t>中，</w:t>
      </w:r>
      <w:r w:rsidR="00F17CBC" w:rsidRPr="00FD2DC3">
        <w:rPr>
          <w:rFonts w:ascii="微軟正黑體" w:eastAsia="微軟正黑體" w:hAnsi="微軟正黑體" w:hint="eastAsia"/>
          <w:b/>
          <w:bCs/>
          <w:sz w:val="32"/>
          <w:szCs w:val="32"/>
          <w:lang w:eastAsia="zh-TW"/>
        </w:rPr>
        <w:t>請於</w:t>
      </w:r>
      <w:r w:rsidR="00F17CBC" w:rsidRPr="00205CA8">
        <w:rPr>
          <w:rFonts w:ascii="微軟正黑體" w:eastAsia="微軟正黑體" w:hAnsi="微軟正黑體" w:hint="eastAsia"/>
          <w:b/>
          <w:bCs/>
          <w:sz w:val="32"/>
          <w:szCs w:val="32"/>
          <w:highlight w:val="yellow"/>
          <w:lang w:eastAsia="zh-TW"/>
        </w:rPr>
        <w:t>7天內</w:t>
      </w:r>
      <w:r w:rsidR="00F17CBC" w:rsidRPr="00FD2DC3">
        <w:rPr>
          <w:rFonts w:ascii="微軟正黑體" w:eastAsia="微軟正黑體" w:hAnsi="微軟正黑體" w:hint="eastAsia"/>
          <w:b/>
          <w:bCs/>
          <w:sz w:val="32"/>
          <w:szCs w:val="32"/>
          <w:lang w:eastAsia="zh-TW"/>
        </w:rPr>
        <w:t>完成匯款</w:t>
      </w:r>
      <w:r w:rsidRPr="00FD2DC3">
        <w:rPr>
          <w:rFonts w:ascii="微軟正黑體" w:eastAsia="微軟正黑體" w:hAnsi="微軟正黑體" w:hint="eastAsia"/>
          <w:b/>
          <w:bCs/>
          <w:sz w:val="32"/>
          <w:szCs w:val="32"/>
          <w:lang w:eastAsia="zh-TW"/>
        </w:rPr>
        <w:t>。</w:t>
      </w:r>
      <w:r w:rsidR="00B82B38" w:rsidRPr="00FD2DC3">
        <w:rPr>
          <w:rFonts w:ascii="微軟正黑體" w:eastAsia="微軟正黑體" w:hAnsi="微軟正黑體" w:hint="eastAsia"/>
          <w:b/>
          <w:sz w:val="32"/>
          <w:szCs w:val="32"/>
          <w:lang w:eastAsia="zh-TW"/>
        </w:rPr>
        <w:t>經系統確認入帳，</w:t>
      </w:r>
      <w:r w:rsidR="00B82B38" w:rsidRPr="00B82B38">
        <w:rPr>
          <w:rFonts w:ascii="微軟正黑體" w:eastAsia="微軟正黑體" w:hAnsi="微軟正黑體" w:hint="eastAsia"/>
          <w:b/>
          <w:sz w:val="32"/>
          <w:szCs w:val="32"/>
          <w:lang w:eastAsia="zh-TW"/>
        </w:rPr>
        <w:t>名字</w:t>
      </w:r>
      <w:r w:rsidR="00152202">
        <w:rPr>
          <w:rFonts w:ascii="微軟正黑體" w:eastAsia="微軟正黑體" w:hAnsi="微軟正黑體" w:hint="eastAsia"/>
          <w:b/>
          <w:sz w:val="32"/>
          <w:szCs w:val="32"/>
          <w:lang w:eastAsia="zh-TW"/>
        </w:rPr>
        <w:t>進入</w:t>
      </w:r>
      <w:r w:rsidR="00152202">
        <w:rPr>
          <w:rFonts w:ascii="微軟正黑體" w:eastAsia="微軟正黑體" w:hAnsi="微軟正黑體" w:hint="eastAsia"/>
          <w:b/>
          <w:sz w:val="32"/>
          <w:szCs w:val="32"/>
          <w:bdr w:val="single" w:sz="4" w:space="0" w:color="auto"/>
          <w:lang w:eastAsia="zh-TW"/>
        </w:rPr>
        <w:t>錄取</w:t>
      </w:r>
      <w:r w:rsidR="00B82B38" w:rsidRPr="00B82B38">
        <w:rPr>
          <w:rFonts w:ascii="微軟正黑體" w:eastAsia="微軟正黑體" w:hAnsi="微軟正黑體" w:hint="eastAsia"/>
          <w:b/>
          <w:sz w:val="32"/>
          <w:szCs w:val="32"/>
          <w:bdr w:val="single" w:sz="4" w:space="0" w:color="auto"/>
          <w:lang w:eastAsia="zh-TW"/>
        </w:rPr>
        <w:t>名單</w:t>
      </w:r>
      <w:r w:rsidR="00B82B38" w:rsidRPr="00B82B38">
        <w:rPr>
          <w:rFonts w:ascii="微軟正黑體" w:eastAsia="微軟正黑體" w:hAnsi="微軟正黑體" w:hint="eastAsia"/>
          <w:b/>
          <w:sz w:val="32"/>
          <w:szCs w:val="32"/>
          <w:lang w:eastAsia="zh-TW"/>
        </w:rPr>
        <w:t>，即</w:t>
      </w:r>
      <w:r w:rsidR="00B82B38" w:rsidRPr="00B82B38">
        <w:rPr>
          <w:rFonts w:ascii="微軟正黑體" w:eastAsia="微軟正黑體" w:hAnsi="微軟正黑體"/>
          <w:b/>
          <w:sz w:val="32"/>
          <w:szCs w:val="32"/>
          <w:lang w:eastAsia="zh-TW"/>
        </w:rPr>
        <w:t>完成報名</w:t>
      </w:r>
      <w:r w:rsidR="00B82B38" w:rsidRPr="00B82B38">
        <w:rPr>
          <w:rFonts w:ascii="微軟正黑體" w:eastAsia="微軟正黑體" w:hAnsi="微軟正黑體" w:hint="eastAsia"/>
          <w:b/>
          <w:sz w:val="32"/>
          <w:szCs w:val="32"/>
          <w:lang w:eastAsia="zh-TW"/>
        </w:rPr>
        <w:t>。</w:t>
      </w:r>
    </w:p>
    <w:p w14:paraId="5D2B49F3" w14:textId="2941A0A1" w:rsidR="006F2D08" w:rsidRDefault="006F2D08" w:rsidP="00364295">
      <w:pPr>
        <w:spacing w:line="0" w:lineRule="atLeast"/>
        <w:rPr>
          <w:rStyle w:val="a5"/>
          <w:rFonts w:ascii="微軟正黑體" w:eastAsia="微軟正黑體" w:hAnsi="微軟正黑體"/>
          <w:color w:val="auto"/>
          <w:sz w:val="32"/>
          <w:szCs w:val="32"/>
          <w:u w:val="none"/>
          <w:lang w:eastAsia="zh-TW"/>
        </w:rPr>
      </w:pPr>
      <w:r w:rsidRPr="00205CA8">
        <w:rPr>
          <w:rStyle w:val="a5"/>
          <w:rFonts w:ascii="微軟正黑體" w:eastAsia="微軟正黑體" w:hAnsi="微軟正黑體" w:hint="eastAsia"/>
          <w:color w:val="auto"/>
          <w:sz w:val="32"/>
          <w:szCs w:val="32"/>
          <w:u w:val="none"/>
          <w:lang w:eastAsia="zh-TW"/>
        </w:rPr>
        <w:t>■報名順序</w:t>
      </w:r>
      <w:r w:rsidR="00205CA8" w:rsidRPr="00205CA8">
        <w:rPr>
          <w:rStyle w:val="a5"/>
          <w:rFonts w:ascii="微軟正黑體" w:eastAsia="微軟正黑體" w:hAnsi="微軟正黑體" w:hint="eastAsia"/>
          <w:color w:val="auto"/>
          <w:sz w:val="32"/>
          <w:szCs w:val="32"/>
          <w:u w:val="none"/>
          <w:lang w:eastAsia="zh-TW"/>
        </w:rPr>
        <w:t>:</w:t>
      </w:r>
      <w:r w:rsidRPr="00205CA8">
        <w:rPr>
          <w:rStyle w:val="a5"/>
          <w:rFonts w:ascii="微軟正黑體" w:eastAsia="微軟正黑體" w:hAnsi="微軟正黑體" w:hint="eastAsia"/>
          <w:color w:val="auto"/>
          <w:sz w:val="32"/>
          <w:szCs w:val="32"/>
          <w:u w:val="none"/>
          <w:lang w:eastAsia="zh-TW"/>
        </w:rPr>
        <w:t>依照繳費完成之順序進行排序，若</w:t>
      </w:r>
      <w:r w:rsidRPr="00205CA8">
        <w:rPr>
          <w:rStyle w:val="a5"/>
          <w:rFonts w:ascii="微軟正黑體" w:eastAsia="微軟正黑體" w:hAnsi="微軟正黑體" w:hint="eastAsia"/>
          <w:b/>
          <w:color w:val="auto"/>
          <w:sz w:val="32"/>
          <w:szCs w:val="32"/>
          <w:u w:val="none"/>
          <w:lang w:eastAsia="zh-TW"/>
        </w:rPr>
        <w:t>逾期未完成繳費</w:t>
      </w:r>
      <w:r w:rsidRPr="00205CA8">
        <w:rPr>
          <w:rStyle w:val="a5"/>
          <w:rFonts w:ascii="微軟正黑體" w:eastAsia="微軟正黑體" w:hAnsi="微軟正黑體" w:hint="eastAsia"/>
          <w:color w:val="auto"/>
          <w:sz w:val="32"/>
          <w:szCs w:val="32"/>
          <w:u w:val="none"/>
          <w:lang w:eastAsia="zh-TW"/>
        </w:rPr>
        <w:t>程序</w:t>
      </w:r>
      <w:r w:rsidR="004555B4" w:rsidRPr="00205CA8">
        <w:rPr>
          <w:rStyle w:val="a5"/>
          <w:rFonts w:ascii="微軟正黑體" w:eastAsia="微軟正黑體" w:hAnsi="微軟正黑體" w:hint="eastAsia"/>
          <w:color w:val="auto"/>
          <w:sz w:val="32"/>
          <w:szCs w:val="32"/>
          <w:u w:val="none"/>
          <w:lang w:eastAsia="zh-TW"/>
        </w:rPr>
        <w:t>，</w:t>
      </w:r>
      <w:r w:rsidR="000F6138" w:rsidRPr="00205CA8">
        <w:rPr>
          <w:rStyle w:val="a5"/>
          <w:rFonts w:ascii="微軟正黑體" w:eastAsia="微軟正黑體" w:hAnsi="微軟正黑體" w:hint="eastAsia"/>
          <w:color w:val="auto"/>
          <w:sz w:val="32"/>
          <w:szCs w:val="32"/>
          <w:u w:val="none"/>
          <w:lang w:eastAsia="zh-TW"/>
        </w:rPr>
        <w:t>請</w:t>
      </w:r>
      <w:r w:rsidR="00B82B38" w:rsidRPr="00205CA8">
        <w:rPr>
          <w:rStyle w:val="a5"/>
          <w:rFonts w:ascii="微軟正黑體" w:eastAsia="微軟正黑體" w:hAnsi="微軟正黑體" w:hint="eastAsia"/>
          <w:color w:val="auto"/>
          <w:sz w:val="32"/>
          <w:szCs w:val="32"/>
          <w:u w:val="none"/>
          <w:lang w:eastAsia="zh-TW"/>
        </w:rPr>
        <w:t>先至報名系統</w:t>
      </w:r>
      <w:r w:rsidR="000F6138" w:rsidRPr="00205CA8">
        <w:rPr>
          <w:rStyle w:val="a5"/>
          <w:rFonts w:ascii="微軟正黑體" w:eastAsia="微軟正黑體" w:hAnsi="微軟正黑體" w:hint="eastAsia"/>
          <w:color w:val="auto"/>
          <w:sz w:val="32"/>
          <w:szCs w:val="32"/>
          <w:u w:val="none"/>
          <w:lang w:eastAsia="zh-TW"/>
        </w:rPr>
        <w:t>內</w:t>
      </w:r>
      <w:r w:rsidR="00B82B38" w:rsidRPr="00205CA8">
        <w:rPr>
          <w:rStyle w:val="a5"/>
          <w:rFonts w:ascii="微軟正黑體" w:eastAsia="微軟正黑體" w:hAnsi="微軟正黑體" w:hint="eastAsia"/>
          <w:color w:val="auto"/>
          <w:sz w:val="32"/>
          <w:szCs w:val="32"/>
          <w:u w:val="none"/>
          <w:lang w:eastAsia="zh-TW"/>
        </w:rPr>
        <w:t>確認是否仍在</w:t>
      </w:r>
      <w:r w:rsidR="00152202">
        <w:rPr>
          <w:rStyle w:val="a5"/>
          <w:rFonts w:ascii="微軟正黑體" w:eastAsia="微軟正黑體" w:hAnsi="微軟正黑體" w:hint="eastAsia"/>
          <w:color w:val="auto"/>
          <w:sz w:val="32"/>
          <w:szCs w:val="32"/>
          <w:u w:val="none"/>
          <w:lang w:eastAsia="zh-TW"/>
        </w:rPr>
        <w:t>報名</w:t>
      </w:r>
      <w:r w:rsidR="007E5A1B">
        <w:rPr>
          <w:rStyle w:val="a5"/>
          <w:rFonts w:ascii="微軟正黑體" w:eastAsia="微軟正黑體" w:hAnsi="微軟正黑體" w:hint="eastAsia"/>
          <w:color w:val="auto"/>
          <w:sz w:val="32"/>
          <w:szCs w:val="32"/>
          <w:u w:val="none"/>
          <w:lang w:eastAsia="zh-TW"/>
        </w:rPr>
        <w:t>名單，</w:t>
      </w:r>
      <w:r w:rsidR="00205CA8" w:rsidRPr="00205CA8">
        <w:rPr>
          <w:rStyle w:val="a5"/>
          <w:rFonts w:ascii="微軟正黑體" w:eastAsia="微軟正黑體" w:hAnsi="微軟正黑體" w:hint="eastAsia"/>
          <w:color w:val="auto"/>
          <w:sz w:val="32"/>
          <w:szCs w:val="32"/>
          <w:u w:val="none"/>
          <w:lang w:eastAsia="zh-TW"/>
        </w:rPr>
        <w:t>如</w:t>
      </w:r>
      <w:r w:rsidR="000F6138" w:rsidRPr="00205CA8">
        <w:rPr>
          <w:rStyle w:val="a5"/>
          <w:rFonts w:ascii="微軟正黑體" w:eastAsia="微軟正黑體" w:hAnsi="微軟正黑體" w:hint="eastAsia"/>
          <w:color w:val="auto"/>
          <w:sz w:val="32"/>
          <w:szCs w:val="32"/>
          <w:u w:val="none"/>
          <w:lang w:eastAsia="zh-TW"/>
        </w:rPr>
        <w:t>仍在名單中，請盡速繳費</w:t>
      </w:r>
      <w:r w:rsidR="00205CA8" w:rsidRPr="00205CA8">
        <w:rPr>
          <w:rStyle w:val="a5"/>
          <w:rFonts w:ascii="微軟正黑體" w:eastAsia="微軟正黑體" w:hAnsi="微軟正黑體" w:hint="eastAsia"/>
          <w:color w:val="auto"/>
          <w:sz w:val="32"/>
          <w:szCs w:val="32"/>
          <w:u w:val="none"/>
          <w:lang w:eastAsia="zh-TW"/>
        </w:rPr>
        <w:t xml:space="preserve"> ; 若無在</w:t>
      </w:r>
      <w:r w:rsidR="00152202">
        <w:rPr>
          <w:rStyle w:val="a5"/>
          <w:rFonts w:ascii="微軟正黑體" w:eastAsia="微軟正黑體" w:hAnsi="微軟正黑體" w:hint="eastAsia"/>
          <w:color w:val="auto"/>
          <w:sz w:val="32"/>
          <w:szCs w:val="32"/>
          <w:u w:val="none"/>
          <w:lang w:eastAsia="zh-TW"/>
        </w:rPr>
        <w:t>報名</w:t>
      </w:r>
      <w:r w:rsidR="00205CA8" w:rsidRPr="00205CA8">
        <w:rPr>
          <w:rStyle w:val="a5"/>
          <w:rFonts w:ascii="微軟正黑體" w:eastAsia="微軟正黑體" w:hAnsi="微軟正黑體" w:hint="eastAsia"/>
          <w:color w:val="auto"/>
          <w:sz w:val="32"/>
          <w:szCs w:val="32"/>
          <w:u w:val="none"/>
          <w:lang w:eastAsia="zh-TW"/>
        </w:rPr>
        <w:t>名單，請重新登入報名</w:t>
      </w:r>
      <w:r w:rsidR="00DC6E36">
        <w:rPr>
          <w:rStyle w:val="a5"/>
          <w:rFonts w:ascii="微軟正黑體" w:eastAsia="微軟正黑體" w:hAnsi="微軟正黑體" w:hint="eastAsia"/>
          <w:color w:val="auto"/>
          <w:sz w:val="32"/>
          <w:szCs w:val="32"/>
          <w:u w:val="none"/>
          <w:lang w:eastAsia="zh-TW"/>
        </w:rPr>
        <w:t>並繳費</w:t>
      </w:r>
      <w:r w:rsidR="00152202">
        <w:rPr>
          <w:rStyle w:val="a5"/>
          <w:rFonts w:ascii="微軟正黑體" w:eastAsia="微軟正黑體" w:hAnsi="微軟正黑體" w:hint="eastAsia"/>
          <w:color w:val="auto"/>
          <w:sz w:val="32"/>
          <w:szCs w:val="32"/>
          <w:u w:val="none"/>
          <w:lang w:eastAsia="zh-TW"/>
        </w:rPr>
        <w:t>。</w:t>
      </w:r>
    </w:p>
    <w:p w14:paraId="6CC1B8FE" w14:textId="118E3DC6" w:rsidR="00F36C6C" w:rsidRPr="006615A0" w:rsidRDefault="00F36C6C" w:rsidP="00364295">
      <w:pPr>
        <w:spacing w:line="0" w:lineRule="atLeast"/>
        <w:rPr>
          <w:rStyle w:val="a5"/>
          <w:rFonts w:ascii="微軟正黑體" w:eastAsia="微軟正黑體" w:hAnsi="微軟正黑體"/>
          <w:sz w:val="32"/>
          <w:szCs w:val="32"/>
          <w:lang w:eastAsia="zh-TW"/>
        </w:rPr>
      </w:pPr>
      <w:r w:rsidRPr="006615A0">
        <w:rPr>
          <w:rFonts w:ascii="微軟正黑體" w:eastAsia="微軟正黑體" w:hAnsi="微軟正黑體" w:hint="eastAsia"/>
          <w:sz w:val="32"/>
          <w:szCs w:val="32"/>
          <w:lang w:eastAsia="zh-TW"/>
        </w:rPr>
        <w:t>-</w:t>
      </w:r>
      <w:r w:rsidRPr="006615A0">
        <w:rPr>
          <w:rFonts w:ascii="微軟正黑體" w:eastAsia="微軟正黑體" w:hAnsi="微軟正黑體"/>
          <w:sz w:val="32"/>
          <w:szCs w:val="32"/>
          <w:lang w:eastAsia="zh-TW"/>
        </w:rPr>
        <w:t>如</w:t>
      </w:r>
      <w:r w:rsidRPr="006615A0">
        <w:rPr>
          <w:rFonts w:ascii="微軟正黑體" w:eastAsia="微軟正黑體" w:hAnsi="微軟正黑體" w:hint="eastAsia"/>
          <w:sz w:val="32"/>
          <w:szCs w:val="32"/>
          <w:lang w:eastAsia="zh-TW"/>
        </w:rPr>
        <w:t>報名額滿，系統會從</w:t>
      </w:r>
      <w:r w:rsidRPr="006615A0">
        <w:rPr>
          <w:rFonts w:ascii="微軟正黑體" w:eastAsia="微軟正黑體" w:hAnsi="微軟正黑體"/>
          <w:sz w:val="32"/>
          <w:szCs w:val="32"/>
          <w:lang w:eastAsia="zh-TW"/>
        </w:rPr>
        <w:t>候補</w:t>
      </w:r>
      <w:r w:rsidRPr="006615A0">
        <w:rPr>
          <w:rFonts w:ascii="微軟正黑體" w:eastAsia="微軟正黑體" w:hAnsi="微軟正黑體" w:hint="eastAsia"/>
          <w:sz w:val="32"/>
          <w:szCs w:val="32"/>
          <w:lang w:eastAsia="zh-TW"/>
        </w:rPr>
        <w:t>名單中通知，</w:t>
      </w:r>
      <w:r w:rsidRPr="006615A0">
        <w:rPr>
          <w:rFonts w:ascii="微軟正黑體" w:eastAsia="微軟正黑體" w:hAnsi="微軟正黑體"/>
          <w:sz w:val="32"/>
          <w:szCs w:val="32"/>
          <w:lang w:eastAsia="zh-TW"/>
        </w:rPr>
        <w:t>若有其它事項</w:t>
      </w:r>
      <w:r w:rsidRPr="006615A0">
        <w:rPr>
          <w:rFonts w:ascii="微軟正黑體" w:eastAsia="微軟正黑體" w:hAnsi="微軟正黑體" w:hint="eastAsia"/>
          <w:sz w:val="32"/>
          <w:szCs w:val="32"/>
          <w:lang w:eastAsia="zh-TW"/>
        </w:rPr>
        <w:t>會公告在W</w:t>
      </w:r>
      <w:r w:rsidRPr="006615A0">
        <w:rPr>
          <w:rFonts w:ascii="微軟正黑體" w:eastAsia="微軟正黑體" w:hAnsi="微軟正黑體"/>
          <w:sz w:val="32"/>
          <w:szCs w:val="32"/>
          <w:lang w:eastAsia="zh-TW"/>
        </w:rPr>
        <w:t>B</w:t>
      </w:r>
      <w:r w:rsidRPr="006615A0">
        <w:rPr>
          <w:rFonts w:ascii="微軟正黑體" w:eastAsia="微軟正黑體" w:hAnsi="微軟正黑體" w:hint="eastAsia"/>
          <w:sz w:val="32"/>
          <w:szCs w:val="32"/>
          <w:lang w:eastAsia="zh-TW"/>
        </w:rPr>
        <w:t>學苑網站，若有疑問，可傳訊息在W</w:t>
      </w:r>
      <w:r w:rsidRPr="006615A0">
        <w:rPr>
          <w:rFonts w:ascii="微軟正黑體" w:eastAsia="微軟正黑體" w:hAnsi="微軟正黑體"/>
          <w:sz w:val="32"/>
          <w:szCs w:val="32"/>
          <w:lang w:eastAsia="zh-TW"/>
        </w:rPr>
        <w:t>B</w:t>
      </w:r>
      <w:r w:rsidRPr="006615A0">
        <w:rPr>
          <w:rFonts w:ascii="微軟正黑體" w:eastAsia="微軟正黑體" w:hAnsi="微軟正黑體" w:hint="eastAsia"/>
          <w:sz w:val="32"/>
          <w:szCs w:val="32"/>
          <w:lang w:eastAsia="zh-TW"/>
        </w:rPr>
        <w:t>學苑網站</w:t>
      </w:r>
      <w:hyperlink r:id="rId11" w:history="1">
        <w:r w:rsidRPr="006615A0">
          <w:rPr>
            <w:rStyle w:val="a5"/>
            <w:rFonts w:ascii="微軟正黑體" w:eastAsia="微軟正黑體" w:hAnsi="微軟正黑體"/>
            <w:sz w:val="32"/>
            <w:szCs w:val="32"/>
            <w:lang w:eastAsia="zh-TW"/>
          </w:rPr>
          <w:t>https://www.facebook.com/wellbalanced01</w:t>
        </w:r>
      </w:hyperlink>
    </w:p>
    <w:p w14:paraId="4C7EEC50" w14:textId="09BE276B" w:rsidR="00F36C6C" w:rsidRPr="00F36C6C" w:rsidRDefault="00F36C6C" w:rsidP="00477F40">
      <w:pPr>
        <w:spacing w:line="0" w:lineRule="atLeast"/>
        <w:rPr>
          <w:rFonts w:ascii="微軟正黑體" w:eastAsia="微軟正黑體" w:hAnsi="微軟正黑體"/>
          <w:sz w:val="32"/>
          <w:szCs w:val="32"/>
          <w:lang w:eastAsia="zh-TW"/>
        </w:rPr>
      </w:pPr>
      <w:r w:rsidRPr="00F36C6C">
        <w:rPr>
          <w:rFonts w:ascii="微軟正黑體" w:eastAsia="微軟正黑體" w:hAnsi="微軟正黑體" w:hint="eastAsia"/>
          <w:sz w:val="32"/>
          <w:szCs w:val="32"/>
          <w:lang w:eastAsia="zh-TW"/>
        </w:rPr>
        <w:t>◇ Log in to the registration link system → After filling out the registration form, your name will appear on the registration list. Please complete the payment within seven days. Once the system confirms the payment, your name will be added to the admitted</w:t>
      </w:r>
      <w:r w:rsidRPr="00F36C6C">
        <w:rPr>
          <w:rFonts w:ascii="微軟正黑體" w:eastAsia="微軟正黑體" w:hAnsi="微軟正黑體"/>
          <w:sz w:val="32"/>
          <w:szCs w:val="32"/>
          <w:lang w:eastAsia="zh-TW"/>
        </w:rPr>
        <w:t xml:space="preserve"> list, completing the registration.</w:t>
      </w:r>
    </w:p>
    <w:p w14:paraId="3C3C8B1C" w14:textId="77777777" w:rsidR="00F36C6C" w:rsidRPr="00F36C6C" w:rsidRDefault="00F36C6C" w:rsidP="00477F40">
      <w:pPr>
        <w:spacing w:line="0" w:lineRule="atLeast"/>
        <w:rPr>
          <w:rFonts w:ascii="微軟正黑體" w:eastAsia="微軟正黑體" w:hAnsi="微軟正黑體"/>
          <w:sz w:val="32"/>
          <w:szCs w:val="32"/>
          <w:lang w:eastAsia="zh-TW"/>
        </w:rPr>
      </w:pPr>
      <w:r w:rsidRPr="00F36C6C">
        <w:rPr>
          <w:rFonts w:ascii="微軟正黑體" w:eastAsia="微軟正黑體" w:hAnsi="微軟正黑體" w:hint="eastAsia"/>
          <w:sz w:val="32"/>
          <w:szCs w:val="32"/>
          <w:lang w:eastAsia="zh-TW"/>
        </w:rPr>
        <w:t>■ Registration order: The order is based on the completion of the payment. If you fail to complete the payment within the given time, please check the registration system to see if your name is still on the registration list. If your name is still on the l</w:t>
      </w:r>
      <w:r w:rsidRPr="00F36C6C">
        <w:rPr>
          <w:rFonts w:ascii="微軟正黑體" w:eastAsia="微軟正黑體" w:hAnsi="微軟正黑體"/>
          <w:sz w:val="32"/>
          <w:szCs w:val="32"/>
          <w:lang w:eastAsia="zh-TW"/>
        </w:rPr>
        <w:t>ist, please make the payment as soon as possible; if your name is not on the list, please log in again to register and make the payment.</w:t>
      </w:r>
    </w:p>
    <w:p w14:paraId="0B8FB56C" w14:textId="79B18709" w:rsidR="00F36C6C" w:rsidRPr="00205CA8" w:rsidRDefault="00F36C6C" w:rsidP="00477F40">
      <w:pPr>
        <w:spacing w:line="0" w:lineRule="atLeast"/>
        <w:rPr>
          <w:rFonts w:ascii="微軟正黑體" w:eastAsia="微軟正黑體" w:hAnsi="微軟正黑體"/>
          <w:sz w:val="32"/>
          <w:szCs w:val="32"/>
          <w:lang w:eastAsia="zh-TW"/>
        </w:rPr>
      </w:pPr>
      <w:r w:rsidRPr="00F36C6C">
        <w:rPr>
          <w:rFonts w:ascii="微軟正黑體" w:eastAsia="微軟正黑體" w:hAnsi="微軟正黑體"/>
          <w:sz w:val="32"/>
          <w:szCs w:val="32"/>
          <w:lang w:eastAsia="zh-TW"/>
        </w:rPr>
        <w:t xml:space="preserve">- If the registration is full, the system will notify you from the waiting list. Any other updates will be posted on the WB Academy website. If you have </w:t>
      </w:r>
      <w:r w:rsidRPr="00F36C6C">
        <w:rPr>
          <w:rFonts w:ascii="微軟正黑體" w:eastAsia="微軟正黑體" w:hAnsi="微軟正黑體"/>
          <w:sz w:val="32"/>
          <w:szCs w:val="32"/>
          <w:lang w:eastAsia="zh-TW"/>
        </w:rPr>
        <w:lastRenderedPageBreak/>
        <w:t>any questions, you can send a message on the WB Academy website: https://www.facebook.com/wellbalanced01.</w:t>
      </w:r>
    </w:p>
    <w:p w14:paraId="700E8A27" w14:textId="70C8A73A" w:rsidR="00A61763" w:rsidRPr="00205CA8" w:rsidRDefault="00364295" w:rsidP="00477F40">
      <w:pPr>
        <w:spacing w:line="0" w:lineRule="atLeast"/>
        <w:rPr>
          <w:rStyle w:val="a5"/>
          <w:rFonts w:ascii="微軟正黑體" w:eastAsia="微軟正黑體" w:hAnsi="微軟正黑體"/>
          <w:sz w:val="28"/>
          <w:szCs w:val="28"/>
          <w:lang w:eastAsia="zh-TW"/>
        </w:rPr>
      </w:pPr>
      <w:r w:rsidRPr="00205CA8">
        <w:rPr>
          <w:rFonts w:ascii="微軟正黑體" w:eastAsia="微軟正黑體" w:hAnsi="微軟正黑體"/>
          <w:sz w:val="28"/>
          <w:szCs w:val="28"/>
          <w:lang w:eastAsia="zh-TW"/>
        </w:rPr>
        <w:t xml:space="preserve">If the registration quota is full, the system will notify you from the waiting list. If there are other matters, it will be announced on . </w:t>
      </w:r>
      <w:hyperlink r:id="rId12" w:history="1">
        <w:r w:rsidRPr="00205CA8">
          <w:rPr>
            <w:rStyle w:val="a5"/>
            <w:rFonts w:ascii="微軟正黑體" w:eastAsia="微軟正黑體" w:hAnsi="微軟正黑體"/>
            <w:sz w:val="28"/>
            <w:szCs w:val="28"/>
            <w:lang w:eastAsia="zh-TW"/>
          </w:rPr>
          <w:t>https://www.facebook.com/wellbalanced01</w:t>
        </w:r>
      </w:hyperlink>
    </w:p>
    <w:p w14:paraId="4995C126" w14:textId="77777777" w:rsidR="009E4B31" w:rsidRPr="0004639D" w:rsidRDefault="009E4B31" w:rsidP="00477F40">
      <w:pPr>
        <w:spacing w:line="0" w:lineRule="atLeast"/>
        <w:rPr>
          <w:rFonts w:ascii="微軟正黑體" w:eastAsia="微軟正黑體" w:hAnsi="微軟正黑體"/>
          <w:color w:val="0000FF"/>
          <w:u w:val="single"/>
          <w:lang w:eastAsia="zh-TW"/>
        </w:rPr>
      </w:pPr>
    </w:p>
    <w:bookmarkEnd w:id="9"/>
    <w:p w14:paraId="74573BC7" w14:textId="56F49514" w:rsidR="00364295" w:rsidRPr="00EA0FC3" w:rsidRDefault="00A16C6D" w:rsidP="00477F40">
      <w:pPr>
        <w:spacing w:line="0" w:lineRule="atLeast"/>
        <w:rPr>
          <w:rFonts w:ascii="微軟正黑體" w:eastAsia="微軟正黑體" w:hAnsi="微軟正黑體"/>
          <w:b/>
          <w:sz w:val="32"/>
          <w:szCs w:val="32"/>
        </w:rPr>
      </w:pPr>
      <w:r>
        <w:rPr>
          <w:rFonts w:ascii="微軟正黑體" w:eastAsia="微軟正黑體" w:hAnsi="微軟正黑體" w:hint="eastAsia"/>
          <w:b/>
          <w:sz w:val="32"/>
          <w:szCs w:val="32"/>
          <w:lang w:eastAsia="zh-TW"/>
        </w:rPr>
        <w:t>八</w:t>
      </w:r>
      <w:r w:rsidR="00364295" w:rsidRPr="00EA0FC3">
        <w:rPr>
          <w:rFonts w:ascii="微軟正黑體" w:eastAsia="微軟正黑體" w:hAnsi="微軟正黑體"/>
          <w:b/>
          <w:sz w:val="32"/>
          <w:szCs w:val="32"/>
        </w:rPr>
        <w:t>、住宿資訊 Accommodation Information：</w:t>
      </w:r>
    </w:p>
    <w:p w14:paraId="519D4638" w14:textId="475CB5EB" w:rsidR="00364295" w:rsidRDefault="002257FF" w:rsidP="00364295">
      <w:pPr>
        <w:shd w:val="clear" w:color="auto" w:fill="FFFFFF"/>
        <w:spacing w:line="0" w:lineRule="atLeast"/>
        <w:rPr>
          <w:rFonts w:ascii="微軟正黑體" w:eastAsia="微軟正黑體" w:hAnsi="微軟正黑體"/>
          <w:sz w:val="28"/>
          <w:szCs w:val="28"/>
          <w:lang w:eastAsia="zh-TW"/>
        </w:rPr>
      </w:pPr>
      <w:r>
        <w:rPr>
          <w:rFonts w:ascii="微軟正黑體" w:eastAsia="微軟正黑體" w:hAnsi="微軟正黑體" w:hint="eastAsia"/>
          <w:b/>
          <w:sz w:val="28"/>
          <w:szCs w:val="28"/>
          <w:lang w:eastAsia="zh-TW"/>
        </w:rPr>
        <w:t>(一)</w:t>
      </w:r>
      <w:r w:rsidR="00364295" w:rsidRPr="00D608CA">
        <w:rPr>
          <w:rFonts w:ascii="微軟正黑體" w:eastAsia="微軟正黑體" w:hAnsi="微軟正黑體"/>
          <w:b/>
          <w:sz w:val="28"/>
          <w:szCs w:val="28"/>
          <w:lang w:eastAsia="zh-TW"/>
        </w:rPr>
        <w:t xml:space="preserve"> 世奇商旅：</w:t>
      </w:r>
      <w:r w:rsidR="00364295" w:rsidRPr="00D608CA">
        <w:rPr>
          <w:rFonts w:ascii="微軟正黑體" w:eastAsia="微軟正黑體" w:hAnsi="微軟正黑體"/>
          <w:sz w:val="28"/>
          <w:szCs w:val="28"/>
          <w:lang w:eastAsia="zh-TW"/>
        </w:rPr>
        <w:t xml:space="preserve">高雄市左營區裕誠路450號 / </w:t>
      </w:r>
      <w:hyperlink r:id="rId13" w:history="1">
        <w:r w:rsidR="00364295" w:rsidRPr="00D608CA">
          <w:rPr>
            <w:rFonts w:ascii="微軟正黑體" w:eastAsia="微軟正黑體" w:hAnsi="微軟正黑體"/>
            <w:sz w:val="28"/>
            <w:szCs w:val="28"/>
            <w:lang w:eastAsia="zh-TW"/>
          </w:rPr>
          <w:t>電話</w:t>
        </w:r>
      </w:hyperlink>
      <w:r w:rsidR="00364295" w:rsidRPr="00D608CA">
        <w:rPr>
          <w:rFonts w:ascii="微軟正黑體" w:eastAsia="微軟正黑體" w:hAnsi="微軟正黑體"/>
          <w:sz w:val="28"/>
          <w:szCs w:val="28"/>
          <w:lang w:eastAsia="zh-TW"/>
        </w:rPr>
        <w:t>： </w:t>
      </w:r>
      <w:hyperlink r:id="rId14" w:tooltip="透過 Hangouts 通話" w:history="1">
        <w:r w:rsidR="00364295" w:rsidRPr="00D608CA">
          <w:rPr>
            <w:rFonts w:ascii="微軟正黑體" w:eastAsia="微軟正黑體" w:hAnsi="微軟正黑體"/>
            <w:sz w:val="28"/>
            <w:szCs w:val="28"/>
            <w:lang w:eastAsia="zh-TW"/>
          </w:rPr>
          <w:t>07 557 2299</w:t>
        </w:r>
      </w:hyperlink>
      <w:r w:rsidR="00364295" w:rsidRPr="00D608CA">
        <w:rPr>
          <w:rFonts w:ascii="微軟正黑體" w:eastAsia="微軟正黑體" w:hAnsi="微軟正黑體"/>
          <w:sz w:val="28"/>
          <w:szCs w:val="28"/>
          <w:lang w:eastAsia="zh-TW"/>
        </w:rPr>
        <w:t>，</w:t>
      </w:r>
      <w:r w:rsidR="00364295" w:rsidRPr="00D608CA">
        <w:rPr>
          <w:rFonts w:ascii="微軟正黑體" w:eastAsia="微軟正黑體" w:hAnsi="微軟正黑體"/>
          <w:b/>
          <w:sz w:val="28"/>
          <w:szCs w:val="28"/>
          <w:lang w:eastAsia="zh-TW"/>
        </w:rPr>
        <w:t>步行500公尺</w:t>
      </w:r>
      <w:r w:rsidR="00364295" w:rsidRPr="00D608CA">
        <w:rPr>
          <w:rFonts w:ascii="微軟正黑體" w:eastAsia="微軟正黑體" w:hAnsi="微軟正黑體"/>
          <w:sz w:val="28"/>
          <w:szCs w:val="28"/>
          <w:lang w:eastAsia="zh-TW"/>
        </w:rPr>
        <w:t>。</w:t>
      </w:r>
    </w:p>
    <w:p w14:paraId="199BA5BE" w14:textId="77777777" w:rsidR="00364295" w:rsidRPr="00D608CA" w:rsidRDefault="00364295" w:rsidP="00364295">
      <w:pPr>
        <w:spacing w:line="0" w:lineRule="atLeast"/>
        <w:rPr>
          <w:rFonts w:ascii="微軟正黑體" w:eastAsia="微軟正黑體" w:hAnsi="微軟正黑體"/>
          <w:sz w:val="28"/>
          <w:szCs w:val="28"/>
          <w:lang w:eastAsia="zh-TW"/>
        </w:rPr>
      </w:pPr>
      <w:r w:rsidRPr="00D608CA">
        <w:rPr>
          <w:rFonts w:ascii="微軟正黑體" w:eastAsia="微軟正黑體" w:hAnsi="微軟正黑體"/>
          <w:color w:val="222222"/>
          <w:sz w:val="28"/>
          <w:szCs w:val="28"/>
        </w:rPr>
        <w:t xml:space="preserve">Shi Chi Hotel : </w:t>
      </w:r>
      <w:r w:rsidRPr="00D608CA">
        <w:rPr>
          <w:rFonts w:ascii="微軟正黑體" w:eastAsia="微軟正黑體" w:hAnsi="微軟正黑體"/>
          <w:color w:val="434343"/>
          <w:sz w:val="28"/>
          <w:szCs w:val="28"/>
          <w:shd w:val="clear" w:color="auto" w:fill="FFFFFF"/>
        </w:rPr>
        <w:t>No.450, Yucheng Rd., Zuoying Dist., Kaohsiung City 813, Taiwan (R.O.C.)</w:t>
      </w:r>
      <w:r w:rsidRPr="00D608CA">
        <w:rPr>
          <w:rFonts w:ascii="微軟正黑體" w:eastAsia="微軟正黑體" w:hAnsi="微軟正黑體"/>
          <w:sz w:val="28"/>
          <w:szCs w:val="28"/>
        </w:rPr>
        <w:t xml:space="preserve"> / +886 7 5572299</w:t>
      </w:r>
      <w:r>
        <w:rPr>
          <w:rFonts w:ascii="微軟正黑體" w:eastAsia="微軟正黑體" w:hAnsi="微軟正黑體" w:hint="eastAsia"/>
          <w:sz w:val="28"/>
          <w:szCs w:val="28"/>
          <w:lang w:eastAsia="zh-TW"/>
        </w:rPr>
        <w:t>。550</w:t>
      </w:r>
      <w:r>
        <w:rPr>
          <w:rFonts w:ascii="微軟正黑體" w:eastAsia="微軟正黑體" w:hAnsi="微軟正黑體"/>
          <w:sz w:val="28"/>
          <w:szCs w:val="28"/>
          <w:lang w:eastAsia="zh-TW"/>
        </w:rPr>
        <w:t xml:space="preserve"> </w:t>
      </w:r>
      <w:r>
        <w:rPr>
          <w:rFonts w:ascii="微軟正黑體" w:eastAsia="微軟正黑體" w:hAnsi="微軟正黑體" w:hint="eastAsia"/>
          <w:sz w:val="28"/>
          <w:szCs w:val="28"/>
          <w:lang w:eastAsia="zh-TW"/>
        </w:rPr>
        <w:t>meter</w:t>
      </w:r>
      <w:r>
        <w:rPr>
          <w:rFonts w:ascii="微軟正黑體" w:eastAsia="微軟正黑體" w:hAnsi="微軟正黑體"/>
          <w:sz w:val="28"/>
          <w:szCs w:val="28"/>
          <w:lang w:eastAsia="zh-TW"/>
        </w:rPr>
        <w:t>s by walking distance.</w:t>
      </w:r>
    </w:p>
    <w:p w14:paraId="033223DF" w14:textId="2C819114" w:rsidR="00364295" w:rsidRPr="002257FF" w:rsidRDefault="002257FF" w:rsidP="00364295">
      <w:pPr>
        <w:shd w:val="clear" w:color="auto" w:fill="FFFFFF"/>
        <w:spacing w:line="0" w:lineRule="atLeast"/>
        <w:rPr>
          <w:rFonts w:ascii="微軟正黑體" w:eastAsia="微軟正黑體" w:hAnsi="微軟正黑體"/>
          <w:b/>
          <w:sz w:val="28"/>
          <w:szCs w:val="28"/>
          <w:lang w:eastAsia="zh-TW"/>
        </w:rPr>
      </w:pPr>
      <w:r>
        <w:rPr>
          <w:rFonts w:ascii="微軟正黑體" w:eastAsia="微軟正黑體" w:hAnsi="微軟正黑體" w:hint="eastAsia"/>
          <w:b/>
          <w:sz w:val="28"/>
          <w:szCs w:val="28"/>
          <w:lang w:eastAsia="zh-TW"/>
        </w:rPr>
        <w:t>(二)</w:t>
      </w:r>
      <w:r w:rsidR="00364295" w:rsidRPr="00D608CA">
        <w:rPr>
          <w:rFonts w:ascii="微軟正黑體" w:eastAsia="微軟正黑體" w:hAnsi="微軟正黑體"/>
          <w:b/>
          <w:sz w:val="28"/>
          <w:szCs w:val="28"/>
          <w:lang w:eastAsia="zh-TW"/>
        </w:rPr>
        <w:t>理歐111計時空間：</w:t>
      </w:r>
      <w:hyperlink r:id="rId15" w:history="1">
        <w:r w:rsidR="00364295" w:rsidRPr="00D608CA">
          <w:rPr>
            <w:rFonts w:ascii="微軟正黑體" w:eastAsia="微軟正黑體" w:hAnsi="微軟正黑體"/>
            <w:color w:val="222222"/>
            <w:sz w:val="28"/>
            <w:szCs w:val="28"/>
            <w:lang w:eastAsia="zh-TW"/>
          </w:rPr>
          <w:t>地址</w:t>
        </w:r>
      </w:hyperlink>
      <w:r w:rsidR="00364295" w:rsidRPr="00D608CA">
        <w:rPr>
          <w:rFonts w:ascii="微軟正黑體" w:eastAsia="微軟正黑體" w:hAnsi="微軟正黑體"/>
          <w:sz w:val="28"/>
          <w:szCs w:val="28"/>
          <w:lang w:eastAsia="zh-TW"/>
        </w:rPr>
        <w:t>： 高雄市左營區立信路111號</w:t>
      </w:r>
      <w:r w:rsidR="00364295" w:rsidRPr="00D608CA">
        <w:rPr>
          <w:rFonts w:ascii="微軟正黑體" w:eastAsia="微軟正黑體" w:hAnsi="微軟正黑體"/>
          <w:color w:val="222222"/>
          <w:sz w:val="28"/>
          <w:szCs w:val="28"/>
          <w:lang w:eastAsia="zh-TW"/>
        </w:rPr>
        <w:t xml:space="preserve">/ </w:t>
      </w:r>
      <w:hyperlink r:id="rId16" w:history="1">
        <w:r w:rsidR="00364295" w:rsidRPr="00D608CA">
          <w:rPr>
            <w:rFonts w:ascii="微軟正黑體" w:eastAsia="微軟正黑體" w:hAnsi="微軟正黑體"/>
            <w:color w:val="222222"/>
            <w:sz w:val="28"/>
            <w:szCs w:val="28"/>
            <w:lang w:eastAsia="zh-TW"/>
          </w:rPr>
          <w:t>電話</w:t>
        </w:r>
      </w:hyperlink>
      <w:r w:rsidR="00364295" w:rsidRPr="00D608CA">
        <w:rPr>
          <w:rFonts w:ascii="微軟正黑體" w:eastAsia="微軟正黑體" w:hAnsi="微軟正黑體"/>
          <w:sz w:val="28"/>
          <w:szCs w:val="28"/>
          <w:lang w:eastAsia="zh-TW"/>
        </w:rPr>
        <w:t>： </w:t>
      </w:r>
      <w:hyperlink r:id="rId17" w:tooltip="透過 Hangouts 通話" w:history="1">
        <w:r w:rsidR="00364295" w:rsidRPr="00D608CA">
          <w:rPr>
            <w:rFonts w:ascii="微軟正黑體" w:eastAsia="微軟正黑體" w:hAnsi="微軟正黑體"/>
            <w:color w:val="222222"/>
            <w:sz w:val="28"/>
            <w:szCs w:val="28"/>
            <w:lang w:eastAsia="zh-TW"/>
          </w:rPr>
          <w:t>0982 170 885</w:t>
        </w:r>
      </w:hyperlink>
      <w:r w:rsidR="00364295" w:rsidRPr="00D608CA">
        <w:rPr>
          <w:rFonts w:ascii="微軟正黑體" w:eastAsia="微軟正黑體" w:hAnsi="微軟正黑體"/>
          <w:sz w:val="28"/>
          <w:szCs w:val="28"/>
          <w:lang w:eastAsia="zh-TW"/>
        </w:rPr>
        <w:t>，</w:t>
      </w:r>
      <w:r w:rsidR="00364295" w:rsidRPr="00D608CA">
        <w:rPr>
          <w:rFonts w:ascii="微軟正黑體" w:eastAsia="微軟正黑體" w:hAnsi="微軟正黑體"/>
          <w:b/>
          <w:sz w:val="28"/>
          <w:szCs w:val="28"/>
          <w:lang w:eastAsia="zh-TW"/>
        </w:rPr>
        <w:t>步行500公尺</w:t>
      </w:r>
      <w:r w:rsidR="00364295" w:rsidRPr="00D608CA">
        <w:rPr>
          <w:rFonts w:ascii="微軟正黑體" w:eastAsia="微軟正黑體" w:hAnsi="微軟正黑體"/>
          <w:sz w:val="28"/>
          <w:szCs w:val="28"/>
          <w:lang w:eastAsia="zh-TW"/>
        </w:rPr>
        <w:t>。</w:t>
      </w:r>
    </w:p>
    <w:p w14:paraId="3596DE2E" w14:textId="1820079C" w:rsidR="00364295" w:rsidRPr="00D608CA" w:rsidRDefault="002257FF" w:rsidP="00364295">
      <w:pPr>
        <w:shd w:val="clear" w:color="auto" w:fill="FFFFFF"/>
        <w:spacing w:line="0" w:lineRule="atLeast"/>
        <w:rPr>
          <w:rFonts w:ascii="微軟正黑體" w:eastAsia="微軟正黑體" w:hAnsi="微軟正黑體"/>
          <w:sz w:val="28"/>
          <w:szCs w:val="28"/>
          <w:lang w:eastAsia="zh-TW"/>
        </w:rPr>
      </w:pPr>
      <w:r>
        <w:rPr>
          <w:rFonts w:ascii="微軟正黑體" w:eastAsia="微軟正黑體" w:hAnsi="微軟正黑體" w:hint="eastAsia"/>
          <w:b/>
          <w:sz w:val="28"/>
          <w:szCs w:val="28"/>
          <w:lang w:eastAsia="zh-TW"/>
        </w:rPr>
        <w:t>(三)</w:t>
      </w:r>
      <w:r w:rsidR="00364295" w:rsidRPr="00D608CA">
        <w:rPr>
          <w:rFonts w:ascii="微軟正黑體" w:eastAsia="微軟正黑體" w:hAnsi="微軟正黑體"/>
          <w:b/>
          <w:sz w:val="28"/>
          <w:szCs w:val="28"/>
          <w:lang w:eastAsia="zh-TW"/>
        </w:rPr>
        <w:t>帕可麗酒店：</w:t>
      </w:r>
      <w:r w:rsidR="00364295" w:rsidRPr="00D608CA">
        <w:rPr>
          <w:rFonts w:ascii="微軟正黑體" w:eastAsia="微軟正黑體" w:hAnsi="微軟正黑體"/>
          <w:sz w:val="28"/>
          <w:szCs w:val="28"/>
          <w:lang w:eastAsia="zh-TW"/>
        </w:rPr>
        <w:t>高雄市鼓山區文信路192號</w:t>
      </w:r>
      <w:r w:rsidR="00364295" w:rsidRPr="00D608CA">
        <w:rPr>
          <w:rFonts w:ascii="微軟正黑體" w:eastAsia="微軟正黑體" w:hAnsi="微軟正黑體"/>
          <w:color w:val="222222"/>
          <w:sz w:val="28"/>
          <w:szCs w:val="28"/>
          <w:lang w:eastAsia="zh-TW"/>
        </w:rPr>
        <w:t>/</w:t>
      </w:r>
      <w:hyperlink r:id="rId18" w:history="1">
        <w:r w:rsidR="00364295" w:rsidRPr="00D608CA">
          <w:rPr>
            <w:rFonts w:ascii="微軟正黑體" w:eastAsia="微軟正黑體" w:hAnsi="微軟正黑體"/>
            <w:sz w:val="28"/>
            <w:szCs w:val="28"/>
            <w:lang w:eastAsia="zh-TW"/>
          </w:rPr>
          <w:t>電話</w:t>
        </w:r>
      </w:hyperlink>
      <w:r w:rsidR="00364295" w:rsidRPr="00D608CA">
        <w:rPr>
          <w:rFonts w:ascii="微軟正黑體" w:eastAsia="微軟正黑體" w:hAnsi="微軟正黑體"/>
          <w:sz w:val="28"/>
          <w:szCs w:val="28"/>
          <w:lang w:eastAsia="zh-TW"/>
        </w:rPr>
        <w:t>： </w:t>
      </w:r>
      <w:hyperlink r:id="rId19" w:tooltip="透過 Hangouts 通話" w:history="1">
        <w:r w:rsidR="00364295" w:rsidRPr="00D608CA">
          <w:rPr>
            <w:rFonts w:ascii="微軟正黑體" w:eastAsia="微軟正黑體" w:hAnsi="微軟正黑體"/>
            <w:sz w:val="28"/>
            <w:szCs w:val="28"/>
            <w:lang w:eastAsia="zh-TW"/>
          </w:rPr>
          <w:t>07 962 8800</w:t>
        </w:r>
      </w:hyperlink>
      <w:r w:rsidR="00364295" w:rsidRPr="00D608CA">
        <w:rPr>
          <w:rFonts w:ascii="微軟正黑體" w:eastAsia="微軟正黑體" w:hAnsi="微軟正黑體"/>
          <w:sz w:val="28"/>
          <w:szCs w:val="28"/>
          <w:lang w:eastAsia="zh-TW"/>
        </w:rPr>
        <w:t>，</w:t>
      </w:r>
      <w:r w:rsidR="00364295" w:rsidRPr="00D608CA">
        <w:rPr>
          <w:rFonts w:ascii="微軟正黑體" w:eastAsia="微軟正黑體" w:hAnsi="微軟正黑體"/>
          <w:b/>
          <w:sz w:val="28"/>
          <w:szCs w:val="28"/>
          <w:lang w:eastAsia="zh-TW"/>
        </w:rPr>
        <w:t>步行750公尺</w:t>
      </w:r>
      <w:r w:rsidR="00364295" w:rsidRPr="00D608CA">
        <w:rPr>
          <w:rFonts w:ascii="微軟正黑體" w:eastAsia="微軟正黑體" w:hAnsi="微軟正黑體"/>
          <w:sz w:val="28"/>
          <w:szCs w:val="28"/>
          <w:lang w:eastAsia="zh-TW"/>
        </w:rPr>
        <w:t>。</w:t>
      </w:r>
    </w:p>
    <w:p w14:paraId="77D65F14" w14:textId="77777777" w:rsidR="00364295" w:rsidRPr="00D608CA" w:rsidRDefault="00364295" w:rsidP="00364295">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Park Lees Hotel : No.192, Wenxin Rd., Gushan Dist., Kaohsiung City 804, Taiwan (R.O.C.)</w:t>
      </w:r>
      <w:r w:rsidRPr="00D608CA">
        <w:rPr>
          <w:rFonts w:ascii="微軟正黑體" w:eastAsia="微軟正黑體" w:hAnsi="微軟正黑體"/>
          <w:sz w:val="28"/>
          <w:szCs w:val="28"/>
        </w:rPr>
        <w:t xml:space="preserve"> / +886 7 962 8800</w:t>
      </w:r>
      <w:r>
        <w:rPr>
          <w:rFonts w:ascii="微軟正黑體" w:eastAsia="微軟正黑體" w:hAnsi="微軟正黑體"/>
          <w:sz w:val="28"/>
          <w:szCs w:val="28"/>
        </w:rPr>
        <w:t>, 750 meters by walking distance</w:t>
      </w:r>
    </w:p>
    <w:p w14:paraId="760A8756" w14:textId="3AAC5F65" w:rsidR="00364295" w:rsidRDefault="002257FF" w:rsidP="00364295">
      <w:pPr>
        <w:shd w:val="clear" w:color="auto" w:fill="FFFFFF"/>
        <w:spacing w:line="0" w:lineRule="atLeast"/>
        <w:rPr>
          <w:rFonts w:ascii="微軟正黑體" w:eastAsia="微軟正黑體" w:hAnsi="微軟正黑體"/>
          <w:sz w:val="28"/>
          <w:szCs w:val="28"/>
          <w:lang w:eastAsia="zh-TW"/>
        </w:rPr>
      </w:pPr>
      <w:bookmarkStart w:id="10" w:name="_Hlk170986730"/>
      <w:r>
        <w:rPr>
          <w:rFonts w:ascii="微軟正黑體" w:eastAsia="微軟正黑體" w:hAnsi="微軟正黑體" w:hint="eastAsia"/>
          <w:b/>
          <w:sz w:val="28"/>
          <w:szCs w:val="28"/>
          <w:lang w:eastAsia="zh-TW"/>
        </w:rPr>
        <w:t>(四)</w:t>
      </w:r>
      <w:bookmarkEnd w:id="10"/>
      <w:r w:rsidR="00364295" w:rsidRPr="00D608CA">
        <w:rPr>
          <w:rFonts w:ascii="微軟正黑體" w:eastAsia="微軟正黑體" w:hAnsi="微軟正黑體"/>
          <w:b/>
          <w:sz w:val="28"/>
          <w:szCs w:val="28"/>
          <w:lang w:eastAsia="zh-TW"/>
        </w:rPr>
        <w:t>巨蛋旅店：</w:t>
      </w:r>
      <w:r w:rsidR="00364295" w:rsidRPr="00D608CA">
        <w:rPr>
          <w:rFonts w:ascii="微軟正黑體" w:eastAsia="微軟正黑體" w:hAnsi="微軟正黑體"/>
          <w:sz w:val="28"/>
          <w:szCs w:val="28"/>
          <w:lang w:eastAsia="zh-TW"/>
        </w:rPr>
        <w:t xml:space="preserve">高雄市鼓山區文忠路1號 / </w:t>
      </w:r>
      <w:hyperlink r:id="rId20" w:history="1">
        <w:r w:rsidR="00364295" w:rsidRPr="00D608CA">
          <w:rPr>
            <w:rFonts w:ascii="微軟正黑體" w:eastAsia="微軟正黑體" w:hAnsi="微軟正黑體"/>
            <w:sz w:val="28"/>
            <w:szCs w:val="28"/>
            <w:lang w:eastAsia="zh-TW"/>
          </w:rPr>
          <w:t>電話</w:t>
        </w:r>
      </w:hyperlink>
      <w:r w:rsidR="00364295" w:rsidRPr="00D608CA">
        <w:rPr>
          <w:rFonts w:ascii="微軟正黑體" w:eastAsia="微軟正黑體" w:hAnsi="微軟正黑體"/>
          <w:sz w:val="28"/>
          <w:szCs w:val="28"/>
          <w:lang w:eastAsia="zh-TW"/>
        </w:rPr>
        <w:t>： </w:t>
      </w:r>
      <w:hyperlink r:id="rId21" w:tooltip="透過 Hangouts 通話" w:history="1">
        <w:r w:rsidR="00364295" w:rsidRPr="00D608CA">
          <w:rPr>
            <w:rFonts w:ascii="微軟正黑體" w:eastAsia="微軟正黑體" w:hAnsi="微軟正黑體"/>
            <w:sz w:val="28"/>
            <w:szCs w:val="28"/>
            <w:lang w:eastAsia="zh-TW"/>
          </w:rPr>
          <w:t>07 586 8388</w:t>
        </w:r>
      </w:hyperlink>
      <w:r w:rsidR="00364295" w:rsidRPr="00D608CA">
        <w:rPr>
          <w:rFonts w:ascii="微軟正黑體" w:eastAsia="微軟正黑體" w:hAnsi="微軟正黑體"/>
          <w:sz w:val="28"/>
          <w:szCs w:val="28"/>
          <w:lang w:eastAsia="zh-TW"/>
        </w:rPr>
        <w:t>，</w:t>
      </w:r>
      <w:r w:rsidR="00364295" w:rsidRPr="00D608CA">
        <w:rPr>
          <w:rFonts w:ascii="微軟正黑體" w:eastAsia="微軟正黑體" w:hAnsi="微軟正黑體"/>
          <w:b/>
          <w:sz w:val="28"/>
          <w:szCs w:val="28"/>
          <w:lang w:eastAsia="zh-TW"/>
        </w:rPr>
        <w:t>步行800公尺</w:t>
      </w:r>
      <w:r w:rsidR="00364295" w:rsidRPr="00D608CA">
        <w:rPr>
          <w:rFonts w:ascii="微軟正黑體" w:eastAsia="微軟正黑體" w:hAnsi="微軟正黑體"/>
          <w:sz w:val="28"/>
          <w:szCs w:val="28"/>
          <w:lang w:eastAsia="zh-TW"/>
        </w:rPr>
        <w:t>。</w:t>
      </w:r>
    </w:p>
    <w:p w14:paraId="59A81EA3" w14:textId="43AA0728" w:rsidR="00335F9D" w:rsidRDefault="00364295" w:rsidP="00364295">
      <w:pPr>
        <w:shd w:val="clear" w:color="auto" w:fill="FFFFFF"/>
        <w:spacing w:line="0" w:lineRule="atLeast"/>
        <w:rPr>
          <w:rFonts w:ascii="微軟正黑體" w:eastAsia="微軟正黑體" w:hAnsi="微軟正黑體"/>
          <w:sz w:val="28"/>
          <w:szCs w:val="28"/>
          <w:lang w:eastAsia="zh-TW"/>
        </w:rPr>
      </w:pPr>
      <w:r>
        <w:rPr>
          <w:rFonts w:ascii="微軟正黑體" w:eastAsia="微軟正黑體" w:hAnsi="微軟正黑體"/>
          <w:sz w:val="28"/>
          <w:szCs w:val="28"/>
          <w:lang w:eastAsia="zh-TW"/>
        </w:rPr>
        <w:t xml:space="preserve">Hotel R14: </w:t>
      </w:r>
      <w:r w:rsidRPr="001B5ECB">
        <w:rPr>
          <w:rFonts w:ascii="微軟正黑體" w:eastAsia="微軟正黑體" w:hAnsi="微軟正黑體"/>
          <w:sz w:val="28"/>
          <w:szCs w:val="28"/>
          <w:lang w:eastAsia="zh-TW"/>
        </w:rPr>
        <w:t>No. 1, Wenzhong Rd., Gushan Dist., Kaohsiung City 804</w:t>
      </w:r>
      <w:r>
        <w:rPr>
          <w:rFonts w:ascii="微軟正黑體" w:eastAsia="微軟正黑體" w:hAnsi="微軟正黑體"/>
          <w:sz w:val="28"/>
          <w:szCs w:val="28"/>
          <w:lang w:eastAsia="zh-TW"/>
        </w:rPr>
        <w:t xml:space="preserve">, Taiwan (R.O.C.) /+886 7 </w:t>
      </w:r>
      <w:r w:rsidRPr="001B5ECB">
        <w:rPr>
          <w:rFonts w:ascii="微軟正黑體" w:eastAsia="微軟正黑體" w:hAnsi="微軟正黑體" w:hint="eastAsia"/>
          <w:sz w:val="28"/>
          <w:szCs w:val="28"/>
          <w:lang w:eastAsia="zh-TW"/>
        </w:rPr>
        <w:t>586</w:t>
      </w:r>
      <w:r>
        <w:rPr>
          <w:rFonts w:ascii="微軟正黑體" w:eastAsia="微軟正黑體" w:hAnsi="微軟正黑體"/>
          <w:sz w:val="28"/>
          <w:szCs w:val="28"/>
          <w:lang w:eastAsia="zh-TW"/>
        </w:rPr>
        <w:t xml:space="preserve"> </w:t>
      </w:r>
      <w:r w:rsidRPr="001B5ECB">
        <w:rPr>
          <w:rFonts w:ascii="微軟正黑體" w:eastAsia="微軟正黑體" w:hAnsi="微軟正黑體" w:hint="eastAsia"/>
          <w:sz w:val="28"/>
          <w:szCs w:val="28"/>
          <w:lang w:eastAsia="zh-TW"/>
        </w:rPr>
        <w:t>8388</w:t>
      </w:r>
      <w:r>
        <w:rPr>
          <w:rFonts w:ascii="微軟正黑體" w:eastAsia="微軟正黑體" w:hAnsi="微軟正黑體"/>
          <w:sz w:val="28"/>
          <w:szCs w:val="28"/>
          <w:lang w:eastAsia="zh-TW"/>
        </w:rPr>
        <w:t>, 800 meters by walking distance</w:t>
      </w:r>
    </w:p>
    <w:p w14:paraId="05375086" w14:textId="77777777" w:rsidR="0004639D" w:rsidRPr="0004639D" w:rsidRDefault="0004639D" w:rsidP="00364295">
      <w:pPr>
        <w:shd w:val="clear" w:color="auto" w:fill="FFFFFF"/>
        <w:spacing w:line="0" w:lineRule="atLeast"/>
        <w:rPr>
          <w:rFonts w:ascii="微軟正黑體" w:eastAsia="微軟正黑體" w:hAnsi="微軟正黑體"/>
          <w:lang w:eastAsia="zh-TW"/>
        </w:rPr>
      </w:pPr>
    </w:p>
    <w:p w14:paraId="67BFEAF6" w14:textId="65FBC258" w:rsidR="00364295" w:rsidRPr="00EA0FC3" w:rsidRDefault="00A16C6D" w:rsidP="00364295">
      <w:pPr>
        <w:spacing w:line="0" w:lineRule="atLeast"/>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t>九</w:t>
      </w:r>
      <w:r w:rsidR="00364295" w:rsidRPr="00EA0FC3">
        <w:rPr>
          <w:rFonts w:ascii="微軟正黑體" w:eastAsia="微軟正黑體" w:hAnsi="微軟正黑體"/>
          <w:b/>
          <w:sz w:val="32"/>
          <w:szCs w:val="32"/>
          <w:lang w:eastAsia="zh-TW"/>
        </w:rPr>
        <w:t>、</w:t>
      </w:r>
      <w:r w:rsidR="00364295" w:rsidRPr="00EA0FC3">
        <w:rPr>
          <w:rFonts w:ascii="微軟正黑體" w:eastAsia="微軟正黑體" w:hAnsi="微軟正黑體" w:hint="eastAsia"/>
          <w:b/>
          <w:sz w:val="32"/>
          <w:szCs w:val="32"/>
          <w:lang w:eastAsia="zh-TW"/>
        </w:rPr>
        <w:t>注意事項</w:t>
      </w:r>
      <w:r w:rsidR="00364295" w:rsidRPr="00EA0FC3">
        <w:rPr>
          <w:rFonts w:ascii="微軟正黑體" w:eastAsia="微軟正黑體" w:hAnsi="微軟正黑體"/>
          <w:b/>
          <w:sz w:val="32"/>
          <w:szCs w:val="32"/>
          <w:lang w:eastAsia="zh-TW"/>
        </w:rPr>
        <w:t>matters need attention</w:t>
      </w:r>
    </w:p>
    <w:p w14:paraId="48A5BB27" w14:textId="5052B465" w:rsidR="00364295" w:rsidRDefault="00364295" w:rsidP="00364295">
      <w:pPr>
        <w:spacing w:line="0" w:lineRule="atLeast"/>
        <w:ind w:left="496" w:hangingChars="177" w:hanging="496"/>
        <w:rPr>
          <w:rFonts w:ascii="微軟正黑體" w:eastAsia="微軟正黑體" w:hAnsi="微軟正黑體" w:cs="標楷體"/>
          <w:sz w:val="28"/>
          <w:szCs w:val="28"/>
          <w:lang w:eastAsia="zh-TW"/>
        </w:rPr>
      </w:pPr>
      <w:r w:rsidRPr="00D608CA">
        <w:rPr>
          <w:rFonts w:ascii="微軟正黑體" w:eastAsia="微軟正黑體" w:hAnsi="微軟正黑體" w:cs="標楷體"/>
          <w:sz w:val="28"/>
          <w:szCs w:val="28"/>
          <w:lang w:eastAsia="zh-TW"/>
        </w:rPr>
        <w:t xml:space="preserve"> </w:t>
      </w:r>
      <w:r w:rsidR="002257FF">
        <w:rPr>
          <w:rFonts w:ascii="微軟正黑體" w:eastAsia="微軟正黑體" w:hAnsi="微軟正黑體" w:hint="eastAsia"/>
          <w:b/>
          <w:sz w:val="28"/>
          <w:szCs w:val="28"/>
          <w:lang w:eastAsia="zh-TW"/>
        </w:rPr>
        <w:t>(一)</w:t>
      </w:r>
      <w:r w:rsidRPr="00D608CA">
        <w:rPr>
          <w:rFonts w:ascii="微軟正黑體" w:eastAsia="微軟正黑體" w:hAnsi="微軟正黑體" w:cs="標楷體" w:hint="eastAsia"/>
          <w:sz w:val="28"/>
          <w:szCs w:val="28"/>
          <w:lang w:eastAsia="zh-TW"/>
        </w:rPr>
        <w:t>主辦單位提供茶水及小點心，請自備環保杯；若遇天災達停課標準，以網站公告及</w:t>
      </w:r>
      <w:r w:rsidRPr="00D608CA">
        <w:rPr>
          <w:rFonts w:ascii="微軟正黑體" w:eastAsia="微軟正黑體" w:hAnsi="微軟正黑體" w:cs="標楷體"/>
          <w:sz w:val="28"/>
          <w:szCs w:val="28"/>
          <w:lang w:eastAsia="zh-TW"/>
        </w:rPr>
        <w:t>Line</w:t>
      </w:r>
      <w:r w:rsidRPr="00D608CA">
        <w:rPr>
          <w:rFonts w:ascii="微軟正黑體" w:eastAsia="微軟正黑體" w:hAnsi="微軟正黑體" w:cs="標楷體" w:hint="eastAsia"/>
          <w:sz w:val="28"/>
          <w:szCs w:val="28"/>
          <w:lang w:eastAsia="zh-TW"/>
        </w:rPr>
        <w:t>群組為主，不另行個別通知。</w:t>
      </w:r>
    </w:p>
    <w:p w14:paraId="1909B491" w14:textId="4BC98BB6" w:rsidR="00364295" w:rsidRPr="00D608CA" w:rsidRDefault="00364295" w:rsidP="00364295">
      <w:pPr>
        <w:spacing w:line="0" w:lineRule="atLeast"/>
        <w:ind w:leftChars="100" w:left="200"/>
        <w:rPr>
          <w:rFonts w:ascii="微軟正黑體" w:eastAsia="微軟正黑體" w:hAnsi="微軟正黑體" w:cs="標楷體"/>
          <w:sz w:val="28"/>
          <w:szCs w:val="28"/>
          <w:lang w:eastAsia="zh-TW"/>
        </w:rPr>
      </w:pPr>
      <w:r w:rsidRPr="006572CF">
        <w:rPr>
          <w:rFonts w:ascii="微軟正黑體" w:eastAsia="微軟正黑體" w:hAnsi="微軟正黑體" w:cs="標楷體"/>
          <w:sz w:val="28"/>
          <w:szCs w:val="28"/>
          <w:lang w:eastAsia="zh-TW"/>
        </w:rPr>
        <w:t xml:space="preserve">The organizer will provide tea and snacks, please bring your own eco-friendly cups. If a natural disaster reaches the standard of suspending classes, announcements on the website and Line groups will be the main ones without any individual notification. </w:t>
      </w:r>
    </w:p>
    <w:p w14:paraId="25A67EE8" w14:textId="5B68D7B1" w:rsidR="00C9744B" w:rsidRPr="00C9744B" w:rsidRDefault="002257FF" w:rsidP="00C9744B">
      <w:pPr>
        <w:spacing w:line="0" w:lineRule="atLeast"/>
        <w:ind w:leftChars="100" w:left="200"/>
        <w:rPr>
          <w:rFonts w:ascii="微軟正黑體" w:eastAsia="微軟正黑體" w:hAnsi="微軟正黑體" w:cs="標楷體"/>
          <w:sz w:val="28"/>
          <w:szCs w:val="28"/>
          <w:lang w:eastAsia="zh-TW"/>
        </w:rPr>
      </w:pPr>
      <w:r>
        <w:rPr>
          <w:rFonts w:ascii="微軟正黑體" w:eastAsia="微軟正黑體" w:hAnsi="微軟正黑體" w:hint="eastAsia"/>
          <w:b/>
          <w:sz w:val="28"/>
          <w:szCs w:val="28"/>
          <w:lang w:eastAsia="zh-TW"/>
        </w:rPr>
        <w:t>(二)</w:t>
      </w:r>
      <w:r w:rsidR="00364295" w:rsidRPr="00BE1A2A">
        <w:rPr>
          <w:rFonts w:ascii="微軟正黑體" w:eastAsia="微軟正黑體" w:hAnsi="微軟正黑體" w:cs="標楷體" w:hint="eastAsia"/>
          <w:b/>
          <w:sz w:val="28"/>
          <w:szCs w:val="28"/>
          <w:highlight w:val="yellow"/>
          <w:lang w:eastAsia="zh-TW"/>
        </w:rPr>
        <w:t>退款機制</w:t>
      </w:r>
      <w:r w:rsidR="00364295" w:rsidRPr="00BE1A2A">
        <w:rPr>
          <w:rFonts w:ascii="微軟正黑體" w:eastAsia="微軟正黑體" w:hAnsi="微軟正黑體" w:cs="標楷體"/>
          <w:b/>
          <w:sz w:val="28"/>
          <w:szCs w:val="28"/>
          <w:highlight w:val="yellow"/>
          <w:lang w:eastAsia="zh-TW"/>
        </w:rPr>
        <w:t>:</w:t>
      </w:r>
      <w:r w:rsidR="00364295" w:rsidRPr="00BE1A2A">
        <w:rPr>
          <w:rFonts w:ascii="微軟正黑體" w:eastAsia="微軟正黑體" w:hAnsi="微軟正黑體" w:cs="標楷體" w:hint="eastAsia"/>
          <w:b/>
          <w:sz w:val="28"/>
          <w:szCs w:val="28"/>
          <w:highlight w:val="yellow"/>
          <w:lang w:eastAsia="zh-TW"/>
        </w:rPr>
        <w:t>繳費後</w:t>
      </w:r>
      <w:r w:rsidR="00CF72CB">
        <w:rPr>
          <w:rFonts w:ascii="微軟正黑體" w:eastAsia="微軟正黑體" w:hAnsi="微軟正黑體" w:cs="標楷體" w:hint="eastAsia"/>
          <w:b/>
          <w:sz w:val="28"/>
          <w:szCs w:val="28"/>
          <w:highlight w:val="yellow"/>
          <w:lang w:eastAsia="zh-TW"/>
        </w:rPr>
        <w:t>申請退費</w:t>
      </w:r>
      <w:r w:rsidR="00364295" w:rsidRPr="00BE1A2A">
        <w:rPr>
          <w:rFonts w:ascii="微軟正黑體" w:eastAsia="微軟正黑體" w:hAnsi="微軟正黑體" w:cs="標楷體" w:hint="eastAsia"/>
          <w:b/>
          <w:sz w:val="28"/>
          <w:szCs w:val="28"/>
          <w:highlight w:val="yellow"/>
          <w:lang w:eastAsia="zh-TW"/>
        </w:rPr>
        <w:t>者</w:t>
      </w:r>
      <w:r w:rsidR="00364295" w:rsidRPr="00D374E6">
        <w:rPr>
          <w:rFonts w:ascii="微軟正黑體" w:eastAsia="微軟正黑體" w:hAnsi="微軟正黑體" w:cs="標楷體" w:hint="eastAsia"/>
          <w:b/>
          <w:sz w:val="28"/>
          <w:szCs w:val="28"/>
          <w:lang w:eastAsia="zh-TW"/>
        </w:rPr>
        <w:t>，退費規定如下</w:t>
      </w:r>
      <w:r w:rsidR="00364295" w:rsidRPr="00D374E6">
        <w:rPr>
          <w:rFonts w:ascii="微軟正黑體" w:eastAsia="微軟正黑體" w:hAnsi="微軟正黑體" w:cs="標楷體"/>
          <w:b/>
          <w:sz w:val="28"/>
          <w:szCs w:val="28"/>
          <w:lang w:eastAsia="zh-TW"/>
        </w:rPr>
        <w:t>:</w:t>
      </w:r>
      <w:r w:rsidR="00C9744B" w:rsidRPr="00C9744B">
        <w:rPr>
          <w:rFonts w:ascii="微軟正黑體" w:eastAsia="微軟正黑體" w:hAnsi="微軟正黑體" w:cs="標楷體"/>
          <w:sz w:val="28"/>
          <w:szCs w:val="28"/>
          <w:lang w:eastAsia="zh-TW"/>
        </w:rPr>
        <w:t xml:space="preserve"> </w:t>
      </w:r>
      <w:r w:rsidR="00C9744B">
        <w:rPr>
          <w:rFonts w:ascii="微軟正黑體" w:eastAsia="微軟正黑體" w:hAnsi="微軟正黑體" w:cs="標楷體"/>
          <w:sz w:val="28"/>
          <w:szCs w:val="28"/>
          <w:lang w:eastAsia="zh-TW"/>
        </w:rPr>
        <w:t>M</w:t>
      </w:r>
      <w:r w:rsidR="00C9744B" w:rsidRPr="00BD3FDA">
        <w:rPr>
          <w:rFonts w:ascii="微軟正黑體" w:eastAsia="微軟正黑體" w:hAnsi="微軟正黑體" w:cs="標楷體"/>
          <w:sz w:val="28"/>
          <w:szCs w:val="28"/>
          <w:lang w:eastAsia="zh-TW"/>
        </w:rPr>
        <w:t>echanism</w:t>
      </w:r>
      <w:r w:rsidR="00C9744B" w:rsidRPr="00517BC5">
        <w:rPr>
          <w:rFonts w:ascii="微軟正黑體" w:eastAsia="微軟正黑體" w:hAnsi="微軟正黑體" w:cs="標楷體" w:hint="eastAsia"/>
          <w:sz w:val="28"/>
          <w:szCs w:val="28"/>
          <w:lang w:eastAsia="zh-TW"/>
        </w:rPr>
        <w:t xml:space="preserve"> </w:t>
      </w:r>
      <w:r w:rsidR="00C9744B">
        <w:rPr>
          <w:rFonts w:ascii="微軟正黑體" w:eastAsia="微軟正黑體" w:hAnsi="微軟正黑體" w:cs="標楷體"/>
          <w:sz w:val="28"/>
          <w:szCs w:val="28"/>
          <w:lang w:eastAsia="zh-TW"/>
        </w:rPr>
        <w:t>for r</w:t>
      </w:r>
      <w:r w:rsidR="00C9744B" w:rsidRPr="00BD3FDA">
        <w:rPr>
          <w:rFonts w:ascii="微軟正黑體" w:eastAsia="微軟正黑體" w:hAnsi="微軟正黑體" w:cs="標楷體"/>
          <w:sz w:val="28"/>
          <w:szCs w:val="28"/>
          <w:lang w:eastAsia="zh-TW"/>
        </w:rPr>
        <w:t>efund</w:t>
      </w:r>
      <w:r w:rsidR="00C9744B">
        <w:rPr>
          <w:rFonts w:ascii="微軟正黑體" w:eastAsia="微軟正黑體" w:hAnsi="微軟正黑體" w:cs="標楷體"/>
          <w:sz w:val="28"/>
          <w:szCs w:val="28"/>
          <w:lang w:eastAsia="zh-TW"/>
        </w:rPr>
        <w:t xml:space="preserve">: </w:t>
      </w:r>
    </w:p>
    <w:p w14:paraId="043422A4" w14:textId="2FA9A3DE" w:rsidR="00364295" w:rsidRDefault="00C9744B" w:rsidP="00A122C6">
      <w:pPr>
        <w:spacing w:line="0" w:lineRule="atLeast"/>
        <w:ind w:leftChars="100" w:left="200"/>
        <w:rPr>
          <w:rFonts w:ascii="微軟正黑體" w:eastAsia="微軟正黑體" w:hAnsi="微軟正黑體" w:cs="標楷體"/>
          <w:sz w:val="28"/>
          <w:szCs w:val="28"/>
          <w:lang w:eastAsia="zh-TW"/>
        </w:rPr>
      </w:pPr>
      <w:r>
        <w:rPr>
          <w:rFonts w:ascii="微軟正黑體" w:eastAsia="微軟正黑體" w:hAnsi="微軟正黑體" w:cs="標楷體" w:hint="eastAsia"/>
          <w:sz w:val="28"/>
          <w:szCs w:val="28"/>
          <w:lang w:eastAsia="zh-TW"/>
        </w:rPr>
        <w:t xml:space="preserve">   </w:t>
      </w:r>
      <w:r w:rsidR="00B740ED">
        <w:rPr>
          <w:rFonts w:ascii="微軟正黑體" w:eastAsia="微軟正黑體" w:hAnsi="微軟正黑體" w:cs="標楷體" w:hint="eastAsia"/>
          <w:sz w:val="28"/>
          <w:szCs w:val="28"/>
          <w:lang w:eastAsia="zh-TW"/>
        </w:rPr>
        <w:t>T</w:t>
      </w:r>
      <w:r w:rsidR="00364295" w:rsidRPr="00BD3FDA">
        <w:rPr>
          <w:rFonts w:ascii="微軟正黑體" w:eastAsia="微軟正黑體" w:hAnsi="微軟正黑體" w:cs="標楷體"/>
          <w:sz w:val="28"/>
          <w:szCs w:val="28"/>
          <w:lang w:eastAsia="zh-TW"/>
        </w:rPr>
        <w:t>he refund regulations are as follows:</w:t>
      </w:r>
    </w:p>
    <w:p w14:paraId="3DD769C9" w14:textId="5F62D2F5" w:rsidR="00364295" w:rsidRPr="00C1060D" w:rsidRDefault="00C9531F" w:rsidP="00A42454">
      <w:pPr>
        <w:tabs>
          <w:tab w:val="left" w:pos="8400"/>
        </w:tabs>
        <w:spacing w:line="0" w:lineRule="atLeast"/>
        <w:rPr>
          <w:rFonts w:ascii="微軟正黑體" w:eastAsia="微軟正黑體" w:hAnsi="微軟正黑體"/>
          <w:sz w:val="28"/>
          <w:szCs w:val="28"/>
          <w:lang w:eastAsia="zh-TW"/>
        </w:rPr>
      </w:pPr>
      <w:r>
        <w:rPr>
          <w:rFonts w:ascii="微軟正黑體" w:eastAsia="微軟正黑體" w:hAnsi="微軟正黑體" w:hint="eastAsia"/>
          <w:sz w:val="32"/>
          <w:szCs w:val="32"/>
          <w:lang w:eastAsia="zh-TW"/>
        </w:rPr>
        <w:t>1.</w:t>
      </w:r>
      <w:bookmarkStart w:id="11" w:name="_Hlk171002663"/>
      <w:r w:rsidR="00CF72CB">
        <w:rPr>
          <w:rFonts w:ascii="微軟正黑體" w:eastAsia="微軟正黑體" w:hAnsi="微軟正黑體" w:hint="eastAsia"/>
          <w:sz w:val="28"/>
          <w:szCs w:val="28"/>
          <w:lang w:eastAsia="zh-TW"/>
        </w:rPr>
        <w:t>研習</w:t>
      </w:r>
      <w:bookmarkEnd w:id="11"/>
      <w:r w:rsidR="00364295" w:rsidRPr="00C1060D">
        <w:rPr>
          <w:rFonts w:ascii="微軟正黑體" w:eastAsia="微軟正黑體" w:hAnsi="微軟正黑體" w:hint="eastAsia"/>
          <w:b/>
          <w:bCs/>
          <w:color w:val="FF0000"/>
          <w:sz w:val="28"/>
          <w:szCs w:val="28"/>
          <w:highlight w:val="yellow"/>
          <w:lang w:eastAsia="zh-TW"/>
        </w:rPr>
        <w:t>60日前</w:t>
      </w:r>
      <w:r w:rsidR="00364295" w:rsidRPr="00C1060D">
        <w:rPr>
          <w:rFonts w:ascii="微軟正黑體" w:eastAsia="微軟正黑體" w:hAnsi="微軟正黑體" w:hint="eastAsia"/>
          <w:b/>
          <w:bCs/>
          <w:sz w:val="28"/>
          <w:szCs w:val="28"/>
          <w:highlight w:val="yellow"/>
          <w:lang w:eastAsia="zh-TW"/>
        </w:rPr>
        <w:t>提出退費</w:t>
      </w:r>
      <w:r w:rsidR="00364295" w:rsidRPr="00C1060D">
        <w:rPr>
          <w:rFonts w:ascii="微軟正黑體" w:eastAsia="微軟正黑體" w:hAnsi="微軟正黑體" w:hint="eastAsia"/>
          <w:sz w:val="28"/>
          <w:szCs w:val="28"/>
          <w:lang w:eastAsia="zh-TW"/>
        </w:rPr>
        <w:t>申請者，</w:t>
      </w:r>
      <w:r w:rsidR="00364295" w:rsidRPr="00D374E6">
        <w:rPr>
          <w:rFonts w:ascii="微軟正黑體" w:eastAsia="微軟正黑體" w:hAnsi="微軟正黑體" w:hint="eastAsia"/>
          <w:sz w:val="28"/>
          <w:szCs w:val="28"/>
          <w:highlight w:val="yellow"/>
          <w:lang w:eastAsia="zh-TW"/>
        </w:rPr>
        <w:t>酌收</w:t>
      </w:r>
      <w:r w:rsidR="00364295" w:rsidRPr="00D374E6">
        <w:rPr>
          <w:rFonts w:ascii="微軟正黑體" w:eastAsia="微軟正黑體" w:hAnsi="微軟正黑體" w:hint="eastAsia"/>
          <w:b/>
          <w:bCs/>
          <w:color w:val="FF0000"/>
          <w:sz w:val="28"/>
          <w:szCs w:val="28"/>
          <w:highlight w:val="yellow"/>
          <w:bdr w:val="single" w:sz="4" w:space="0" w:color="auto"/>
          <w:lang w:eastAsia="zh-TW"/>
        </w:rPr>
        <w:t>行政作業費用2000元</w:t>
      </w:r>
      <w:r w:rsidR="00364295" w:rsidRPr="00C1060D">
        <w:rPr>
          <w:rFonts w:ascii="微軟正黑體" w:eastAsia="微軟正黑體" w:hAnsi="微軟正黑體" w:hint="eastAsia"/>
          <w:sz w:val="28"/>
          <w:szCs w:val="28"/>
          <w:lang w:eastAsia="zh-TW"/>
        </w:rPr>
        <w:t>。</w:t>
      </w:r>
      <w:r w:rsidR="00A42454">
        <w:rPr>
          <w:rFonts w:ascii="微軟正黑體" w:eastAsia="微軟正黑體" w:hAnsi="微軟正黑體"/>
          <w:sz w:val="28"/>
          <w:szCs w:val="28"/>
          <w:lang w:eastAsia="zh-TW"/>
        </w:rPr>
        <w:tab/>
      </w:r>
    </w:p>
    <w:p w14:paraId="0C021B2A" w14:textId="77777777" w:rsidR="00364295" w:rsidRPr="00C9531F" w:rsidRDefault="00364295" w:rsidP="00C953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0" w:lineRule="atLeast"/>
        <w:textAlignment w:val="auto"/>
        <w:rPr>
          <w:rFonts w:ascii="微軟正黑體" w:eastAsia="微軟正黑體" w:hAnsi="微軟正黑體"/>
          <w:sz w:val="28"/>
          <w:szCs w:val="28"/>
          <w:lang w:eastAsia="zh-TW"/>
        </w:rPr>
      </w:pPr>
      <w:r w:rsidRPr="00C9531F">
        <w:rPr>
          <w:rFonts w:ascii="微軟正黑體" w:eastAsia="微軟正黑體" w:hAnsi="微軟正黑體" w:cs="標楷體"/>
          <w:sz w:val="28"/>
          <w:szCs w:val="28"/>
          <w:lang w:eastAsia="zh-TW"/>
        </w:rPr>
        <w:lastRenderedPageBreak/>
        <w:t xml:space="preserve">Those who apply for the refund 60 days before the start of the course </w:t>
      </w:r>
      <w:r w:rsidRPr="00C9531F">
        <w:rPr>
          <w:rFonts w:ascii="微軟正黑體" w:eastAsia="微軟正黑體" w:hAnsi="微軟正黑體" w:cs="標楷體" w:hint="eastAsia"/>
          <w:sz w:val="28"/>
          <w:szCs w:val="28"/>
          <w:lang w:eastAsia="zh-TW"/>
        </w:rPr>
        <w:t>，w</w:t>
      </w:r>
      <w:r w:rsidRPr="00C9531F">
        <w:rPr>
          <w:rFonts w:ascii="微軟正黑體" w:eastAsia="微軟正黑體" w:hAnsi="微軟正黑體" w:cs="標楷體"/>
          <w:sz w:val="28"/>
          <w:szCs w:val="28"/>
          <w:lang w:eastAsia="zh-TW"/>
        </w:rPr>
        <w:t>e will charge you administrative fee of NTD 2,000.</w:t>
      </w:r>
    </w:p>
    <w:p w14:paraId="47D8D740" w14:textId="4B0ABD88" w:rsidR="00364295" w:rsidRPr="00C1060D" w:rsidRDefault="00C9531F" w:rsidP="00C1060D">
      <w:pPr>
        <w:tabs>
          <w:tab w:val="left" w:pos="1620"/>
        </w:tabs>
        <w:spacing w:line="0" w:lineRule="atLeast"/>
        <w:rPr>
          <w:rFonts w:ascii="微軟正黑體" w:eastAsia="微軟正黑體" w:hAnsi="微軟正黑體"/>
          <w:sz w:val="28"/>
          <w:szCs w:val="28"/>
          <w:lang w:eastAsia="zh-TW"/>
        </w:rPr>
      </w:pPr>
      <w:r>
        <w:rPr>
          <w:rFonts w:ascii="微軟正黑體" w:eastAsia="微軟正黑體" w:hAnsi="微軟正黑體" w:hint="eastAsia"/>
          <w:sz w:val="32"/>
          <w:szCs w:val="32"/>
          <w:lang w:eastAsia="zh-TW"/>
        </w:rPr>
        <w:t>2</w:t>
      </w:r>
      <w:r w:rsidR="0007180D">
        <w:rPr>
          <w:rFonts w:ascii="微軟正黑體" w:eastAsia="微軟正黑體" w:hAnsi="微軟正黑體" w:hint="eastAsia"/>
          <w:sz w:val="32"/>
          <w:szCs w:val="32"/>
          <w:lang w:eastAsia="zh-TW"/>
        </w:rPr>
        <w:t>.</w:t>
      </w:r>
      <w:r w:rsidR="0007180D">
        <w:rPr>
          <w:rFonts w:ascii="微軟正黑體" w:eastAsia="微軟正黑體" w:hAnsi="微軟正黑體" w:hint="eastAsia"/>
          <w:sz w:val="28"/>
          <w:szCs w:val="28"/>
          <w:lang w:eastAsia="zh-TW"/>
        </w:rPr>
        <w:t>研習</w:t>
      </w:r>
      <w:r w:rsidR="00364295" w:rsidRPr="00C1060D">
        <w:rPr>
          <w:rFonts w:ascii="微軟正黑體" w:eastAsia="微軟正黑體" w:hAnsi="微軟正黑體" w:hint="eastAsia"/>
          <w:sz w:val="28"/>
          <w:szCs w:val="28"/>
          <w:lang w:eastAsia="zh-TW"/>
        </w:rPr>
        <w:t>前第59日至30日提出退費申請者，退還當期開班約定繳納費用總額百分之80。</w:t>
      </w:r>
    </w:p>
    <w:p w14:paraId="64C6868B" w14:textId="77777777" w:rsidR="00364295" w:rsidRPr="006E5DA6" w:rsidRDefault="00364295" w:rsidP="00C9531F">
      <w:pPr>
        <w:pStyle w:val="HTML"/>
        <w:shd w:val="clear" w:color="auto" w:fill="F8F9FA"/>
        <w:spacing w:line="0" w:lineRule="atLeast"/>
        <w:rPr>
          <w:rFonts w:ascii="微軟正黑體" w:eastAsia="微軟正黑體" w:hAnsi="微軟正黑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w:t>
      </w:r>
      <w:r>
        <w:rPr>
          <w:rFonts w:ascii="微軟正黑體" w:eastAsia="微軟正黑體" w:hAnsi="微軟正黑體" w:cs="標楷體"/>
          <w:sz w:val="28"/>
          <w:szCs w:val="28"/>
        </w:rPr>
        <w:t>during</w:t>
      </w:r>
      <w:r w:rsidRPr="006E5DA6">
        <w:rPr>
          <w:rFonts w:ascii="微軟正黑體" w:eastAsia="微軟正黑體" w:hAnsi="微軟正黑體" w:cs="標楷體"/>
          <w:sz w:val="28"/>
          <w:szCs w:val="28"/>
        </w:rPr>
        <w:t xml:space="preserve"> the 59th </w:t>
      </w:r>
      <w:r>
        <w:rPr>
          <w:rFonts w:ascii="微軟正黑體" w:eastAsia="微軟正黑體" w:hAnsi="微軟正黑體" w:cs="標楷體"/>
          <w:sz w:val="28"/>
          <w:szCs w:val="28"/>
        </w:rPr>
        <w:t>to</w:t>
      </w:r>
      <w:r w:rsidRPr="006E5DA6">
        <w:rPr>
          <w:rFonts w:ascii="微軟正黑體" w:eastAsia="微軟正黑體" w:hAnsi="微軟正黑體" w:cs="標楷體"/>
          <w:sz w:val="28"/>
          <w:szCs w:val="28"/>
        </w:rPr>
        <w:t xml:space="preserve"> 30th day before the start of classes </w:t>
      </w:r>
      <w:r>
        <w:rPr>
          <w:rFonts w:ascii="微軟正黑體" w:eastAsia="微軟正黑體" w:hAnsi="微軟正黑體" w:cs="標楷體"/>
          <w:sz w:val="28"/>
          <w:szCs w:val="28"/>
        </w:rPr>
        <w:t xml:space="preserve">we will refund you 80% </w:t>
      </w:r>
      <w:r w:rsidRPr="006E5DA6">
        <w:rPr>
          <w:rFonts w:ascii="微軟正黑體" w:eastAsia="微軟正黑體" w:hAnsi="微軟正黑體" w:cs="標楷體"/>
          <w:sz w:val="28"/>
          <w:szCs w:val="28"/>
        </w:rPr>
        <w:t>of  total fees for the current class.</w:t>
      </w:r>
    </w:p>
    <w:p w14:paraId="2F246999" w14:textId="26900D97" w:rsidR="00364295" w:rsidRPr="00C1060D" w:rsidRDefault="00C9531F" w:rsidP="00C1060D">
      <w:pPr>
        <w:tabs>
          <w:tab w:val="left" w:pos="1620"/>
        </w:tabs>
        <w:spacing w:line="0" w:lineRule="atLeast"/>
        <w:rPr>
          <w:rFonts w:ascii="微軟正黑體" w:eastAsia="微軟正黑體" w:hAnsi="微軟正黑體"/>
          <w:sz w:val="28"/>
          <w:szCs w:val="28"/>
          <w:lang w:eastAsia="zh-TW"/>
        </w:rPr>
      </w:pPr>
      <w:r>
        <w:rPr>
          <w:rFonts w:ascii="微軟正黑體" w:eastAsia="微軟正黑體" w:hAnsi="微軟正黑體" w:hint="eastAsia"/>
          <w:sz w:val="28"/>
          <w:szCs w:val="28"/>
          <w:lang w:eastAsia="zh-TW"/>
        </w:rPr>
        <w:t>3.</w:t>
      </w:r>
      <w:r w:rsidR="0007180D">
        <w:rPr>
          <w:rFonts w:ascii="微軟正黑體" w:eastAsia="微軟正黑體" w:hAnsi="微軟正黑體" w:hint="eastAsia"/>
          <w:sz w:val="28"/>
          <w:szCs w:val="28"/>
          <w:lang w:eastAsia="zh-TW"/>
        </w:rPr>
        <w:t>研習</w:t>
      </w:r>
      <w:r w:rsidR="00364295" w:rsidRPr="00C1060D">
        <w:rPr>
          <w:rFonts w:ascii="微軟正黑體" w:eastAsia="微軟正黑體" w:hAnsi="微軟正黑體" w:hint="eastAsia"/>
          <w:sz w:val="28"/>
          <w:szCs w:val="28"/>
          <w:lang w:eastAsia="zh-TW"/>
        </w:rPr>
        <w:t>前第30日至第7日提出退費申請者，退還當期開班約定繳納費用總額百分之50。</w:t>
      </w:r>
    </w:p>
    <w:p w14:paraId="22F3EA07" w14:textId="77777777" w:rsidR="00364295" w:rsidRPr="006E5DA6" w:rsidRDefault="00364295" w:rsidP="00C9531F">
      <w:pPr>
        <w:pStyle w:val="HTML"/>
        <w:shd w:val="clear" w:color="auto" w:fill="F8F9FA"/>
        <w:spacing w:line="0" w:lineRule="atLeast"/>
        <w:rPr>
          <w:rFonts w:ascii="微軟正黑體" w:eastAsia="微軟正黑體" w:hAnsi="微軟正黑體"/>
          <w:sz w:val="28"/>
          <w:szCs w:val="28"/>
        </w:rPr>
      </w:pPr>
      <w:r w:rsidRPr="006E5DA6">
        <w:rPr>
          <w:rFonts w:ascii="微軟正黑體" w:eastAsia="微軟正黑體" w:hAnsi="微軟正黑體" w:cs="標楷體"/>
          <w:sz w:val="28"/>
          <w:szCs w:val="28"/>
        </w:rPr>
        <w:t>Those who apply for</w:t>
      </w:r>
      <w:r>
        <w:rPr>
          <w:rFonts w:ascii="微軟正黑體" w:eastAsia="微軟正黑體" w:hAnsi="微軟正黑體" w:cs="標楷體"/>
          <w:sz w:val="28"/>
          <w:szCs w:val="28"/>
        </w:rPr>
        <w:t xml:space="preserve"> the</w:t>
      </w:r>
      <w:r w:rsidRPr="006E5DA6">
        <w:rPr>
          <w:rFonts w:ascii="微軟正黑體" w:eastAsia="微軟正黑體" w:hAnsi="微軟正黑體" w:cs="標楷體"/>
          <w:sz w:val="28"/>
          <w:szCs w:val="28"/>
        </w:rPr>
        <w:t xml:space="preserve"> refund from the 30th to the 7th day before the start of the class</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 xml:space="preserve">will refunded </w:t>
      </w:r>
      <w:r>
        <w:rPr>
          <w:rFonts w:ascii="微軟正黑體" w:eastAsia="微軟正黑體" w:hAnsi="微軟正黑體" w:cs="標楷體"/>
          <w:sz w:val="28"/>
          <w:szCs w:val="28"/>
        </w:rPr>
        <w:t xml:space="preserve">you </w:t>
      </w:r>
      <w:r w:rsidRPr="006E5DA6">
        <w:rPr>
          <w:rFonts w:ascii="微軟正黑體" w:eastAsia="微軟正黑體" w:hAnsi="微軟正黑體" w:cs="標楷體"/>
          <w:sz w:val="28"/>
          <w:szCs w:val="28"/>
        </w:rPr>
        <w:t>50% of  total fee for the current class.</w:t>
      </w:r>
    </w:p>
    <w:p w14:paraId="0265C10C" w14:textId="658ADFDD" w:rsidR="00364295" w:rsidRPr="00C1060D" w:rsidRDefault="00C9531F" w:rsidP="00C1060D">
      <w:pPr>
        <w:tabs>
          <w:tab w:val="left" w:pos="1620"/>
        </w:tabs>
        <w:spacing w:line="0" w:lineRule="atLeast"/>
        <w:rPr>
          <w:rFonts w:ascii="微軟正黑體" w:eastAsia="微軟正黑體" w:hAnsi="微軟正黑體"/>
          <w:sz w:val="28"/>
          <w:szCs w:val="28"/>
          <w:lang w:eastAsia="zh-TW"/>
        </w:rPr>
      </w:pPr>
      <w:r>
        <w:rPr>
          <w:rFonts w:ascii="微軟正黑體" w:eastAsia="微軟正黑體" w:hAnsi="微軟正黑體" w:hint="eastAsia"/>
          <w:sz w:val="28"/>
          <w:szCs w:val="28"/>
          <w:lang w:eastAsia="zh-TW"/>
        </w:rPr>
        <w:t>4.</w:t>
      </w:r>
      <w:r w:rsidR="0007180D">
        <w:rPr>
          <w:rFonts w:ascii="微軟正黑體" w:eastAsia="微軟正黑體" w:hAnsi="微軟正黑體" w:hint="eastAsia"/>
          <w:sz w:val="28"/>
          <w:szCs w:val="28"/>
          <w:lang w:eastAsia="zh-TW"/>
        </w:rPr>
        <w:t>研習</w:t>
      </w:r>
      <w:r w:rsidR="00364295" w:rsidRPr="00C1060D">
        <w:rPr>
          <w:rFonts w:ascii="微軟正黑體" w:eastAsia="微軟正黑體" w:hAnsi="微軟正黑體" w:hint="eastAsia"/>
          <w:sz w:val="28"/>
          <w:szCs w:val="28"/>
          <w:lang w:eastAsia="zh-TW"/>
        </w:rPr>
        <w:t>前第6天到前1天提出退費申請者，退還當期開班約定繳納費用總額百分之30。</w:t>
      </w:r>
    </w:p>
    <w:p w14:paraId="14ABAD2C" w14:textId="77777777" w:rsidR="00364295" w:rsidRPr="006E5DA6" w:rsidRDefault="00364295" w:rsidP="00C9531F">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from the 6th day to 1 day before the start of the course</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will refund</w:t>
      </w:r>
      <w:r>
        <w:rPr>
          <w:rFonts w:ascii="微軟正黑體" w:eastAsia="微軟正黑體" w:hAnsi="微軟正黑體" w:cs="標楷體"/>
          <w:sz w:val="28"/>
          <w:szCs w:val="28"/>
        </w:rPr>
        <w:t xml:space="preserve"> you</w:t>
      </w:r>
      <w:r w:rsidRPr="006E5DA6">
        <w:rPr>
          <w:rFonts w:ascii="微軟正黑體" w:eastAsia="微軟正黑體" w:hAnsi="微軟正黑體" w:cs="標楷體"/>
          <w:sz w:val="28"/>
          <w:szCs w:val="28"/>
        </w:rPr>
        <w:t xml:space="preserve"> 30% of total fee for the current class.</w:t>
      </w:r>
    </w:p>
    <w:p w14:paraId="191F333A" w14:textId="72294ACC" w:rsidR="00364295" w:rsidRPr="00C1060D" w:rsidRDefault="00C9531F" w:rsidP="00C1060D">
      <w:pPr>
        <w:tabs>
          <w:tab w:val="left" w:pos="1620"/>
        </w:tabs>
        <w:spacing w:line="0" w:lineRule="atLeast"/>
        <w:rPr>
          <w:rFonts w:ascii="微軟正黑體" w:eastAsia="微軟正黑體" w:hAnsi="微軟正黑體"/>
          <w:sz w:val="28"/>
          <w:szCs w:val="28"/>
          <w:lang w:eastAsia="zh-TW"/>
        </w:rPr>
      </w:pPr>
      <w:r>
        <w:rPr>
          <w:rFonts w:ascii="微軟正黑體" w:eastAsia="微軟正黑體" w:hAnsi="微軟正黑體" w:hint="eastAsia"/>
          <w:sz w:val="32"/>
          <w:szCs w:val="32"/>
          <w:lang w:eastAsia="zh-TW"/>
        </w:rPr>
        <w:t>5.</w:t>
      </w:r>
      <w:r w:rsidR="00364295" w:rsidRPr="00C1060D">
        <w:rPr>
          <w:rFonts w:ascii="微軟正黑體" w:eastAsia="微軟正黑體" w:hAnsi="微軟正黑體" w:hint="eastAsia"/>
          <w:sz w:val="28"/>
          <w:szCs w:val="28"/>
          <w:lang w:eastAsia="zh-TW"/>
        </w:rPr>
        <w:t>實際</w:t>
      </w:r>
      <w:r w:rsidR="0007180D">
        <w:rPr>
          <w:rFonts w:ascii="微軟正黑體" w:eastAsia="微軟正黑體" w:hAnsi="微軟正黑體" w:hint="eastAsia"/>
          <w:sz w:val="28"/>
          <w:szCs w:val="28"/>
          <w:lang w:eastAsia="zh-TW"/>
        </w:rPr>
        <w:t>研習</w:t>
      </w:r>
      <w:r w:rsidR="00364295" w:rsidRPr="00C1060D">
        <w:rPr>
          <w:rFonts w:ascii="微軟正黑體" w:eastAsia="微軟正黑體" w:hAnsi="微軟正黑體" w:hint="eastAsia"/>
          <w:sz w:val="28"/>
          <w:szCs w:val="28"/>
          <w:lang w:eastAsia="zh-TW"/>
        </w:rPr>
        <w:t>第1日（包含第1日）後，恕不退費。</w:t>
      </w:r>
    </w:p>
    <w:p w14:paraId="5CFCF210" w14:textId="77777777" w:rsidR="00364295" w:rsidRPr="006E5DA6" w:rsidRDefault="00364295" w:rsidP="00C9531F">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No refunds will be given after the first day of class (including the first day).</w:t>
      </w:r>
    </w:p>
    <w:p w14:paraId="6EDF4047" w14:textId="702E7485" w:rsidR="00364295" w:rsidRDefault="00364295" w:rsidP="001633A4">
      <w:pPr>
        <w:spacing w:line="0" w:lineRule="atLeast"/>
        <w:rPr>
          <w:rFonts w:ascii="微軟正黑體" w:eastAsia="微軟正黑體" w:hAnsi="微軟正黑體"/>
          <w:sz w:val="28"/>
          <w:szCs w:val="28"/>
          <w:lang w:eastAsia="zh-TW"/>
        </w:rPr>
      </w:pPr>
      <w:r w:rsidRPr="00D608CA">
        <w:rPr>
          <w:rFonts w:ascii="微軟正黑體" w:eastAsia="微軟正黑體" w:hAnsi="微軟正黑體" w:hint="eastAsia"/>
          <w:sz w:val="28"/>
          <w:szCs w:val="28"/>
          <w:lang w:eastAsia="zh-TW"/>
        </w:rPr>
        <w:t>詳細辦法</w:t>
      </w:r>
      <w:r w:rsidR="00C147A0">
        <w:rPr>
          <w:rFonts w:ascii="微軟正黑體" w:eastAsia="微軟正黑體" w:hAnsi="微軟正黑體" w:hint="eastAsia"/>
          <w:sz w:val="28"/>
          <w:szCs w:val="28"/>
          <w:lang w:eastAsia="zh-TW"/>
        </w:rPr>
        <w:t>，</w:t>
      </w:r>
      <w:r w:rsidRPr="00D608CA">
        <w:rPr>
          <w:rFonts w:ascii="微軟正黑體" w:eastAsia="微軟正黑體" w:hAnsi="微軟正黑體" w:hint="eastAsia"/>
          <w:sz w:val="28"/>
          <w:szCs w:val="28"/>
          <w:lang w:eastAsia="zh-TW"/>
        </w:rPr>
        <w:t>請參考</w:t>
      </w:r>
      <w:r w:rsidRPr="00D608CA">
        <w:rPr>
          <w:rFonts w:ascii="微軟正黑體" w:eastAsia="微軟正黑體" w:hAnsi="微軟正黑體"/>
          <w:sz w:val="28"/>
          <w:szCs w:val="28"/>
          <w:lang w:eastAsia="zh-TW"/>
        </w:rPr>
        <w:t>WB</w:t>
      </w:r>
      <w:r w:rsidRPr="00D608CA">
        <w:rPr>
          <w:rFonts w:ascii="微軟正黑體" w:eastAsia="微軟正黑體" w:hAnsi="微軟正黑體" w:hint="eastAsia"/>
          <w:sz w:val="28"/>
          <w:szCs w:val="28"/>
          <w:lang w:eastAsia="zh-TW"/>
        </w:rPr>
        <w:t>學苑網站</w:t>
      </w:r>
      <w:hyperlink r:id="rId22" w:history="1">
        <w:r w:rsidR="001633A4" w:rsidRPr="00C60F5C">
          <w:rPr>
            <w:rStyle w:val="a5"/>
            <w:rFonts w:ascii="微軟正黑體" w:eastAsia="微軟正黑體" w:hAnsi="微軟正黑體"/>
            <w:sz w:val="28"/>
            <w:szCs w:val="28"/>
            <w:lang w:eastAsia="zh-TW"/>
          </w:rPr>
          <w:t>https://www.facebook.com/wellbalanced01</w:t>
        </w:r>
      </w:hyperlink>
    </w:p>
    <w:p w14:paraId="05B1D64A" w14:textId="4138F42C" w:rsidR="00364295" w:rsidRDefault="00364295" w:rsidP="00364295">
      <w:pPr>
        <w:tabs>
          <w:tab w:val="left" w:pos="1620"/>
        </w:tabs>
        <w:spacing w:line="0" w:lineRule="atLeast"/>
        <w:ind w:left="496" w:hangingChars="177" w:hanging="496"/>
        <w:rPr>
          <w:rFonts w:ascii="微軟正黑體" w:eastAsia="微軟正黑體" w:hAnsi="微軟正黑體"/>
          <w:sz w:val="28"/>
          <w:szCs w:val="28"/>
          <w:lang w:eastAsia="zh-TW"/>
        </w:rPr>
      </w:pPr>
      <w:r w:rsidRPr="006E5DA6">
        <w:rPr>
          <w:rFonts w:ascii="微軟正黑體" w:eastAsia="微軟正黑體" w:hAnsi="微軟正黑體"/>
          <w:sz w:val="28"/>
          <w:szCs w:val="28"/>
          <w:lang w:eastAsia="zh-TW"/>
        </w:rPr>
        <w:t>For detail</w:t>
      </w:r>
      <w:r>
        <w:rPr>
          <w:rFonts w:ascii="微軟正黑體" w:eastAsia="微軟正黑體" w:hAnsi="微軟正黑體"/>
          <w:sz w:val="28"/>
          <w:szCs w:val="28"/>
          <w:lang w:eastAsia="zh-TW"/>
        </w:rPr>
        <w:t>s</w:t>
      </w:r>
      <w:r w:rsidRPr="006E5DA6">
        <w:rPr>
          <w:rFonts w:ascii="微軟正黑體" w:eastAsia="微軟正黑體" w:hAnsi="微軟正黑體"/>
          <w:sz w:val="28"/>
          <w:szCs w:val="28"/>
          <w:lang w:eastAsia="zh-TW"/>
        </w:rPr>
        <w:t xml:space="preserve">, please refer to the </w:t>
      </w:r>
      <w:r>
        <w:rPr>
          <w:rFonts w:ascii="微軟正黑體" w:eastAsia="微軟正黑體" w:hAnsi="微軟正黑體"/>
          <w:sz w:val="28"/>
          <w:szCs w:val="28"/>
          <w:lang w:eastAsia="zh-TW"/>
        </w:rPr>
        <w:t xml:space="preserve">website of </w:t>
      </w:r>
      <w:r w:rsidRPr="006E5DA6">
        <w:rPr>
          <w:rFonts w:ascii="微軟正黑體" w:eastAsia="微軟正黑體" w:hAnsi="微軟正黑體"/>
          <w:sz w:val="28"/>
          <w:szCs w:val="28"/>
          <w:lang w:eastAsia="zh-TW"/>
        </w:rPr>
        <w:t>WELL BALANCED INSTITUTE</w:t>
      </w:r>
      <w:r w:rsidR="00C147A0">
        <w:rPr>
          <w:rFonts w:ascii="微軟正黑體" w:eastAsia="微軟正黑體" w:hAnsi="微軟正黑體" w:hint="eastAsia"/>
          <w:sz w:val="28"/>
          <w:szCs w:val="28"/>
          <w:lang w:eastAsia="zh-TW"/>
        </w:rPr>
        <w:t>.</w:t>
      </w:r>
    </w:p>
    <w:p w14:paraId="16790038" w14:textId="39902EF5" w:rsidR="001633A4" w:rsidRDefault="00BE5F08" w:rsidP="001633A4">
      <w:pPr>
        <w:spacing w:line="0" w:lineRule="atLeast"/>
        <w:rPr>
          <w:rStyle w:val="a5"/>
          <w:rFonts w:ascii="微軟正黑體" w:eastAsia="微軟正黑體" w:hAnsi="微軟正黑體"/>
          <w:sz w:val="28"/>
          <w:szCs w:val="28"/>
          <w:lang w:eastAsia="zh-TW"/>
        </w:rPr>
      </w:pPr>
      <w:hyperlink r:id="rId23" w:history="1">
        <w:r w:rsidR="001633A4" w:rsidRPr="00C60F5C">
          <w:rPr>
            <w:rStyle w:val="a5"/>
            <w:rFonts w:ascii="微軟正黑體" w:eastAsia="微軟正黑體" w:hAnsi="微軟正黑體"/>
            <w:sz w:val="28"/>
            <w:szCs w:val="28"/>
            <w:lang w:eastAsia="zh-TW"/>
          </w:rPr>
          <w:t>https://www.facebook.com/wellbalanced01</w:t>
        </w:r>
      </w:hyperlink>
    </w:p>
    <w:p w14:paraId="718075D6" w14:textId="6BCDF99D" w:rsidR="00711DA7" w:rsidRDefault="002257FF" w:rsidP="00711DA7">
      <w:pPr>
        <w:spacing w:line="0" w:lineRule="atLeast"/>
        <w:rPr>
          <w:rFonts w:ascii="微軟正黑體" w:eastAsia="微軟正黑體" w:hAnsi="微軟正黑體"/>
          <w:sz w:val="28"/>
          <w:szCs w:val="28"/>
          <w:lang w:eastAsia="zh-TW"/>
        </w:rPr>
      </w:pPr>
      <w:r>
        <w:rPr>
          <w:rFonts w:ascii="微軟正黑體" w:eastAsia="微軟正黑體" w:hAnsi="微軟正黑體" w:hint="eastAsia"/>
          <w:b/>
          <w:sz w:val="28"/>
          <w:szCs w:val="28"/>
          <w:lang w:eastAsia="zh-TW"/>
        </w:rPr>
        <w:t>(三)</w:t>
      </w:r>
      <w:r w:rsidR="00BF1E23" w:rsidRPr="00C9744B">
        <w:rPr>
          <w:rFonts w:ascii="微軟正黑體" w:eastAsia="微軟正黑體" w:hAnsi="微軟正黑體" w:hint="eastAsia"/>
          <w:sz w:val="28"/>
          <w:szCs w:val="28"/>
          <w:highlight w:val="yellow"/>
          <w:lang w:eastAsia="zh-TW"/>
        </w:rPr>
        <w:t>研習</w:t>
      </w:r>
      <w:r w:rsidR="00BF1E23" w:rsidRPr="00C9744B">
        <w:rPr>
          <w:rFonts w:ascii="微軟正黑體" w:eastAsia="微軟正黑體" w:hAnsi="微軟正黑體" w:hint="eastAsia"/>
          <w:b/>
          <w:bCs/>
          <w:sz w:val="28"/>
          <w:szCs w:val="28"/>
          <w:highlight w:val="yellow"/>
          <w:lang w:eastAsia="zh-TW"/>
        </w:rPr>
        <w:t>開始</w:t>
      </w:r>
      <w:r w:rsidR="00AD6519" w:rsidRPr="00C9744B">
        <w:rPr>
          <w:rFonts w:ascii="微軟正黑體" w:eastAsia="微軟正黑體" w:hAnsi="微軟正黑體" w:hint="eastAsia"/>
          <w:b/>
          <w:bCs/>
          <w:sz w:val="28"/>
          <w:szCs w:val="28"/>
          <w:highlight w:val="yellow"/>
          <w:lang w:eastAsia="zh-TW"/>
        </w:rPr>
        <w:t>前</w:t>
      </w:r>
      <w:r w:rsidR="00CF72CB" w:rsidRPr="00C9744B">
        <w:rPr>
          <w:rFonts w:ascii="微軟正黑體" w:eastAsia="微軟正黑體" w:hAnsi="微軟正黑體" w:hint="eastAsia"/>
          <w:b/>
          <w:bCs/>
          <w:sz w:val="28"/>
          <w:szCs w:val="28"/>
          <w:highlight w:val="yellow"/>
          <w:lang w:eastAsia="zh-TW"/>
        </w:rPr>
        <w:t>兩</w:t>
      </w:r>
      <w:r w:rsidR="00AD6519" w:rsidRPr="00C9744B">
        <w:rPr>
          <w:rFonts w:ascii="微軟正黑體" w:eastAsia="微軟正黑體" w:hAnsi="微軟正黑體" w:hint="eastAsia"/>
          <w:b/>
          <w:bCs/>
          <w:sz w:val="28"/>
          <w:szCs w:val="28"/>
          <w:highlight w:val="yellow"/>
          <w:lang w:eastAsia="zh-TW"/>
        </w:rPr>
        <w:t>個月</w:t>
      </w:r>
      <w:r w:rsidR="00711DA7" w:rsidRPr="00C9744B">
        <w:rPr>
          <w:rFonts w:ascii="微軟正黑體" w:eastAsia="微軟正黑體" w:hAnsi="微軟正黑體" w:hint="eastAsia"/>
          <w:sz w:val="28"/>
          <w:szCs w:val="28"/>
          <w:highlight w:val="yellow"/>
          <w:lang w:eastAsia="zh-TW"/>
        </w:rPr>
        <w:t>，若</w:t>
      </w:r>
      <w:r w:rsidR="001E3B44" w:rsidRPr="00C9744B">
        <w:rPr>
          <w:rFonts w:ascii="微軟正黑體" w:eastAsia="微軟正黑體" w:hAnsi="微軟正黑體" w:hint="eastAsia"/>
          <w:b/>
          <w:bCs/>
          <w:sz w:val="28"/>
          <w:szCs w:val="28"/>
          <w:highlight w:val="yellow"/>
          <w:u w:val="single"/>
          <w:lang w:eastAsia="zh-TW"/>
        </w:rPr>
        <w:t>報名</w:t>
      </w:r>
      <w:r w:rsidR="00747084" w:rsidRPr="00C9744B">
        <w:rPr>
          <w:rFonts w:ascii="微軟正黑體" w:eastAsia="微軟正黑體" w:hAnsi="微軟正黑體" w:hint="eastAsia"/>
          <w:b/>
          <w:bCs/>
          <w:sz w:val="28"/>
          <w:szCs w:val="28"/>
          <w:highlight w:val="yellow"/>
          <w:u w:val="single"/>
          <w:lang w:eastAsia="zh-TW"/>
        </w:rPr>
        <w:t>人數</w:t>
      </w:r>
      <w:r w:rsidR="001E3B44" w:rsidRPr="00C9744B">
        <w:rPr>
          <w:rFonts w:ascii="微軟正黑體" w:eastAsia="微軟正黑體" w:hAnsi="微軟正黑體" w:hint="eastAsia"/>
          <w:b/>
          <w:bCs/>
          <w:sz w:val="28"/>
          <w:szCs w:val="28"/>
          <w:highlight w:val="yellow"/>
          <w:u w:val="single"/>
          <w:lang w:eastAsia="zh-TW"/>
        </w:rPr>
        <w:t>未達</w:t>
      </w:r>
      <w:r w:rsidR="00747084" w:rsidRPr="00C9744B">
        <w:rPr>
          <w:rFonts w:ascii="微軟正黑體" w:eastAsia="微軟正黑體" w:hAnsi="微軟正黑體" w:hint="eastAsia"/>
          <w:b/>
          <w:bCs/>
          <w:sz w:val="28"/>
          <w:szCs w:val="28"/>
          <w:highlight w:val="yellow"/>
          <w:u w:val="single"/>
          <w:lang w:eastAsia="zh-TW"/>
        </w:rPr>
        <w:t>6成</w:t>
      </w:r>
      <w:r w:rsidR="00747084" w:rsidRPr="00CF72CB">
        <w:rPr>
          <w:rFonts w:ascii="微軟正黑體" w:eastAsia="微軟正黑體" w:hAnsi="微軟正黑體" w:hint="eastAsia"/>
          <w:sz w:val="28"/>
          <w:szCs w:val="28"/>
          <w:lang w:eastAsia="zh-TW"/>
        </w:rPr>
        <w:t>，</w:t>
      </w:r>
      <w:r w:rsidR="00747084" w:rsidRPr="00E047CF">
        <w:rPr>
          <w:rFonts w:ascii="微軟正黑體" w:eastAsia="微軟正黑體" w:hAnsi="微軟正黑體" w:hint="eastAsia"/>
          <w:sz w:val="28"/>
          <w:szCs w:val="28"/>
          <w:lang w:eastAsia="zh-TW"/>
        </w:rPr>
        <w:t>主辦單位保留</w:t>
      </w:r>
      <w:r w:rsidR="00CF72CB">
        <w:rPr>
          <w:rFonts w:ascii="微軟正黑體" w:eastAsia="微軟正黑體" w:hAnsi="微軟正黑體" w:hint="eastAsia"/>
          <w:sz w:val="28"/>
          <w:szCs w:val="28"/>
          <w:lang w:eastAsia="zh-TW"/>
        </w:rPr>
        <w:t>舉辦</w:t>
      </w:r>
      <w:r w:rsidR="00747084" w:rsidRPr="00E047CF">
        <w:rPr>
          <w:rFonts w:ascii="微軟正黑體" w:eastAsia="微軟正黑體" w:hAnsi="微軟正黑體" w:hint="eastAsia"/>
          <w:sz w:val="28"/>
          <w:szCs w:val="28"/>
          <w:lang w:eastAsia="zh-TW"/>
        </w:rPr>
        <w:t>與否的權利</w:t>
      </w:r>
      <w:r w:rsidR="00CF72CB">
        <w:rPr>
          <w:rFonts w:ascii="微軟正黑體" w:eastAsia="微軟正黑體" w:hAnsi="微軟正黑體" w:hint="eastAsia"/>
          <w:sz w:val="28"/>
          <w:szCs w:val="28"/>
          <w:lang w:eastAsia="zh-TW"/>
        </w:rPr>
        <w:t>;如遇</w:t>
      </w:r>
      <w:r w:rsidR="00711DA7" w:rsidRPr="00E047CF">
        <w:rPr>
          <w:rFonts w:ascii="微軟正黑體" w:eastAsia="微軟正黑體" w:hAnsi="微軟正黑體" w:hint="eastAsia"/>
          <w:sz w:val="28"/>
          <w:szCs w:val="28"/>
          <w:lang w:eastAsia="zh-TW"/>
        </w:rPr>
        <w:t>特殊因</w:t>
      </w:r>
      <w:r w:rsidR="00CF72CB">
        <w:rPr>
          <w:rFonts w:ascii="微軟正黑體" w:eastAsia="微軟正黑體" w:hAnsi="微軟正黑體" w:hint="eastAsia"/>
          <w:sz w:val="28"/>
          <w:szCs w:val="28"/>
          <w:lang w:eastAsia="zh-TW"/>
        </w:rPr>
        <w:t>素，</w:t>
      </w:r>
      <w:r w:rsidR="001E3B44" w:rsidRPr="00E047CF">
        <w:rPr>
          <w:rFonts w:ascii="微軟正黑體" w:eastAsia="微軟正黑體" w:hAnsi="微軟正黑體" w:hint="eastAsia"/>
          <w:sz w:val="28"/>
          <w:szCs w:val="28"/>
          <w:lang w:eastAsia="zh-TW"/>
        </w:rPr>
        <w:t>以致</w:t>
      </w:r>
      <w:r w:rsidR="00DA0340">
        <w:rPr>
          <w:rFonts w:ascii="微軟正黑體" w:eastAsia="微軟正黑體" w:hAnsi="微軟正黑體" w:hint="eastAsia"/>
          <w:sz w:val="28"/>
          <w:szCs w:val="28"/>
          <w:lang w:eastAsia="zh-TW"/>
        </w:rPr>
        <w:t>研習</w:t>
      </w:r>
      <w:r w:rsidR="001E3B44" w:rsidRPr="00E047CF">
        <w:rPr>
          <w:rFonts w:ascii="微軟正黑體" w:eastAsia="微軟正黑體" w:hAnsi="微軟正黑體" w:hint="eastAsia"/>
          <w:sz w:val="28"/>
          <w:szCs w:val="28"/>
          <w:lang w:eastAsia="zh-TW"/>
        </w:rPr>
        <w:t>停止舉辦，則全額退費。</w:t>
      </w:r>
    </w:p>
    <w:p w14:paraId="584C7DFD" w14:textId="1D7239AB" w:rsidR="00C9744B" w:rsidRPr="00E047CF" w:rsidRDefault="00C9744B" w:rsidP="00711DA7">
      <w:pPr>
        <w:spacing w:line="0" w:lineRule="atLeast"/>
        <w:rPr>
          <w:rFonts w:ascii="微軟正黑體" w:eastAsia="微軟正黑體" w:hAnsi="微軟正黑體"/>
          <w:sz w:val="28"/>
          <w:szCs w:val="28"/>
          <w:lang w:eastAsia="zh-TW"/>
        </w:rPr>
      </w:pPr>
      <w:r w:rsidRPr="00C9744B">
        <w:rPr>
          <w:rFonts w:ascii="微軟正黑體" w:eastAsia="微軟正黑體" w:hAnsi="微軟正黑體"/>
          <w:sz w:val="28"/>
          <w:szCs w:val="28"/>
          <w:lang w:eastAsia="zh-TW"/>
        </w:rPr>
        <w:t>If the number of registrants does not reach 60% two months before the start of the course, the organizer reserves the right to cancel the course. In case of special circumstances leading to the cancellation of the course, a full refund will be issued.</w:t>
      </w:r>
    </w:p>
    <w:p w14:paraId="127676FA" w14:textId="0E83A111" w:rsidR="00364295" w:rsidRDefault="002257FF" w:rsidP="00364295">
      <w:pPr>
        <w:tabs>
          <w:tab w:val="left" w:pos="1620"/>
        </w:tabs>
        <w:spacing w:line="0" w:lineRule="atLeast"/>
        <w:ind w:left="496" w:hangingChars="177" w:hanging="496"/>
        <w:rPr>
          <w:rFonts w:ascii="微軟正黑體" w:eastAsia="微軟正黑體" w:hAnsi="微軟正黑體"/>
          <w:sz w:val="28"/>
          <w:szCs w:val="28"/>
          <w:lang w:eastAsia="zh-TW"/>
        </w:rPr>
      </w:pPr>
      <w:r>
        <w:rPr>
          <w:rFonts w:ascii="微軟正黑體" w:eastAsia="微軟正黑體" w:hAnsi="微軟正黑體" w:hint="eastAsia"/>
          <w:b/>
          <w:sz w:val="28"/>
          <w:szCs w:val="28"/>
          <w:lang w:eastAsia="zh-TW"/>
        </w:rPr>
        <w:t>(四)</w:t>
      </w:r>
      <w:r w:rsidR="00364295" w:rsidRPr="00D608CA">
        <w:rPr>
          <w:rFonts w:ascii="微軟正黑體" w:eastAsia="微軟正黑體" w:hAnsi="微軟正黑體" w:hint="eastAsia"/>
          <w:sz w:val="28"/>
          <w:szCs w:val="28"/>
          <w:lang w:eastAsia="zh-TW"/>
        </w:rPr>
        <w:t>錄取名單中，如遇取消報名者</w:t>
      </w:r>
      <w:r w:rsidR="00364295">
        <w:rPr>
          <w:rFonts w:ascii="微軟正黑體" w:eastAsia="微軟正黑體" w:hAnsi="微軟正黑體" w:hint="eastAsia"/>
          <w:sz w:val="28"/>
          <w:szCs w:val="28"/>
          <w:lang w:eastAsia="zh-TW"/>
        </w:rPr>
        <w:t>，</w:t>
      </w:r>
      <w:r w:rsidR="00364295" w:rsidRPr="00D608CA">
        <w:rPr>
          <w:rFonts w:ascii="微軟正黑體" w:eastAsia="微軟正黑體" w:hAnsi="微軟正黑體" w:hint="eastAsia"/>
          <w:sz w:val="28"/>
          <w:szCs w:val="28"/>
          <w:lang w:eastAsia="zh-TW"/>
        </w:rPr>
        <w:t>則由候補名單者中依順序遞補。</w:t>
      </w:r>
    </w:p>
    <w:p w14:paraId="70659279" w14:textId="202FF4B6" w:rsidR="00364295" w:rsidRPr="00D608CA" w:rsidRDefault="00364295" w:rsidP="00916529">
      <w:pPr>
        <w:tabs>
          <w:tab w:val="left" w:pos="1620"/>
        </w:tabs>
        <w:spacing w:line="0" w:lineRule="atLeast"/>
        <w:rPr>
          <w:rFonts w:ascii="微軟正黑體" w:eastAsia="微軟正黑體" w:hAnsi="微軟正黑體"/>
          <w:sz w:val="28"/>
          <w:szCs w:val="28"/>
          <w:lang w:eastAsia="zh-TW"/>
        </w:rPr>
      </w:pPr>
      <w:r w:rsidRPr="006E5DA6">
        <w:rPr>
          <w:rFonts w:ascii="微軟正黑體" w:eastAsia="微軟正黑體" w:hAnsi="微軟正黑體"/>
          <w:sz w:val="28"/>
          <w:szCs w:val="28"/>
          <w:lang w:eastAsia="zh-TW"/>
        </w:rPr>
        <w:t>In the admission list, if there is a cancellation of registration, the</w:t>
      </w:r>
      <w:r w:rsidR="002257FF">
        <w:rPr>
          <w:rFonts w:ascii="微軟正黑體" w:eastAsia="微軟正黑體" w:hAnsi="微軟正黑體" w:hint="eastAsia"/>
          <w:sz w:val="28"/>
          <w:szCs w:val="28"/>
          <w:lang w:eastAsia="zh-TW"/>
        </w:rPr>
        <w:t xml:space="preserve"> </w:t>
      </w:r>
      <w:r w:rsidRPr="006E5DA6">
        <w:rPr>
          <w:rFonts w:ascii="微軟正黑體" w:eastAsia="微軟正黑體" w:hAnsi="微軟正黑體"/>
          <w:sz w:val="28"/>
          <w:szCs w:val="28"/>
          <w:lang w:eastAsia="zh-TW"/>
        </w:rPr>
        <w:t xml:space="preserve">candidates will be </w:t>
      </w:r>
      <w:r>
        <w:rPr>
          <w:rFonts w:ascii="微軟正黑體" w:eastAsia="微軟正黑體" w:hAnsi="微軟正黑體"/>
          <w:sz w:val="28"/>
          <w:szCs w:val="28"/>
          <w:lang w:eastAsia="zh-TW"/>
        </w:rPr>
        <w:t>admitted in</w:t>
      </w:r>
      <w:r w:rsidRPr="006E5DA6">
        <w:rPr>
          <w:rFonts w:ascii="微軟正黑體" w:eastAsia="微軟正黑體" w:hAnsi="微軟正黑體"/>
          <w:sz w:val="28"/>
          <w:szCs w:val="28"/>
          <w:lang w:eastAsia="zh-TW"/>
        </w:rPr>
        <w:t xml:space="preserve"> order.</w:t>
      </w:r>
      <w:r>
        <w:rPr>
          <w:rFonts w:ascii="微軟正黑體" w:eastAsia="微軟正黑體" w:hAnsi="微軟正黑體"/>
          <w:sz w:val="28"/>
          <w:szCs w:val="28"/>
          <w:lang w:eastAsia="zh-TW"/>
        </w:rPr>
        <w:t>from the waiting list.</w:t>
      </w:r>
    </w:p>
    <w:p w14:paraId="03B1165C" w14:textId="25AD5783" w:rsidR="00364295" w:rsidRDefault="002257FF" w:rsidP="00364295">
      <w:pPr>
        <w:spacing w:line="0" w:lineRule="atLeast"/>
        <w:rPr>
          <w:rFonts w:ascii="微軟正黑體" w:eastAsia="微軟正黑體" w:hAnsi="微軟正黑體"/>
          <w:sz w:val="28"/>
          <w:szCs w:val="28"/>
          <w:lang w:eastAsia="zh-TW"/>
        </w:rPr>
      </w:pPr>
      <w:r>
        <w:rPr>
          <w:rFonts w:ascii="微軟正黑體" w:eastAsia="微軟正黑體" w:hAnsi="微軟正黑體" w:hint="eastAsia"/>
          <w:b/>
          <w:sz w:val="28"/>
          <w:szCs w:val="28"/>
          <w:lang w:eastAsia="zh-TW"/>
        </w:rPr>
        <w:t>(五)</w:t>
      </w:r>
      <w:r w:rsidR="00364295" w:rsidRPr="00D608CA">
        <w:rPr>
          <w:rFonts w:ascii="微軟正黑體" w:eastAsia="微軟正黑體" w:hAnsi="微軟正黑體" w:hint="eastAsia"/>
          <w:sz w:val="28"/>
          <w:szCs w:val="28"/>
          <w:lang w:eastAsia="zh-TW"/>
        </w:rPr>
        <w:t>為避免觸犯</w:t>
      </w:r>
      <w:r w:rsidR="00364295" w:rsidRPr="00D608CA">
        <w:rPr>
          <w:rFonts w:ascii="微軟正黑體" w:eastAsia="微軟正黑體" w:hAnsi="微軟正黑體"/>
          <w:sz w:val="28"/>
          <w:szCs w:val="28"/>
          <w:lang w:eastAsia="zh-TW"/>
        </w:rPr>
        <w:t>UI</w:t>
      </w:r>
      <w:r w:rsidR="00364295" w:rsidRPr="00D608CA">
        <w:rPr>
          <w:rFonts w:ascii="微軟正黑體" w:eastAsia="微軟正黑體" w:hAnsi="微軟正黑體" w:hint="eastAsia"/>
          <w:sz w:val="28"/>
          <w:szCs w:val="28"/>
          <w:lang w:eastAsia="zh-TW"/>
        </w:rPr>
        <w:t>總部著作權之規定，</w:t>
      </w:r>
      <w:r w:rsidR="00CF72CB">
        <w:rPr>
          <w:rFonts w:ascii="微軟正黑體" w:eastAsia="微軟正黑體" w:hAnsi="微軟正黑體" w:hint="eastAsia"/>
          <w:b/>
          <w:bCs/>
          <w:sz w:val="28"/>
          <w:szCs w:val="28"/>
          <w:lang w:eastAsia="zh-TW"/>
        </w:rPr>
        <w:t>研習進行</w:t>
      </w:r>
      <w:r w:rsidR="00364295" w:rsidRPr="00EA0FC3">
        <w:rPr>
          <w:rFonts w:ascii="微軟正黑體" w:eastAsia="微軟正黑體" w:hAnsi="微軟正黑體" w:hint="eastAsia"/>
          <w:b/>
          <w:bCs/>
          <w:sz w:val="28"/>
          <w:szCs w:val="28"/>
          <w:lang w:eastAsia="zh-TW"/>
        </w:rPr>
        <w:t>中請勿拍照及錄影</w:t>
      </w:r>
      <w:r w:rsidR="00364295" w:rsidRPr="00D608CA">
        <w:rPr>
          <w:rFonts w:ascii="微軟正黑體" w:eastAsia="微軟正黑體" w:hAnsi="微軟正黑體" w:hint="eastAsia"/>
          <w:sz w:val="28"/>
          <w:szCs w:val="28"/>
          <w:lang w:eastAsia="zh-TW"/>
        </w:rPr>
        <w:t>。</w:t>
      </w:r>
    </w:p>
    <w:p w14:paraId="3BB37833" w14:textId="77777777" w:rsidR="00364295" w:rsidRPr="00D608CA" w:rsidRDefault="00364295" w:rsidP="00364295">
      <w:pPr>
        <w:spacing w:line="0" w:lineRule="atLeast"/>
        <w:rPr>
          <w:rFonts w:ascii="微軟正黑體" w:eastAsia="微軟正黑體" w:hAnsi="微軟正黑體"/>
          <w:sz w:val="28"/>
          <w:szCs w:val="28"/>
          <w:lang w:eastAsia="zh-TW"/>
        </w:rPr>
      </w:pPr>
      <w:r w:rsidRPr="007B4A2E">
        <w:rPr>
          <w:rFonts w:ascii="微軟正黑體" w:eastAsia="微軟正黑體" w:hAnsi="微軟正黑體"/>
          <w:sz w:val="28"/>
          <w:szCs w:val="28"/>
          <w:lang w:eastAsia="zh-TW"/>
        </w:rPr>
        <w:t xml:space="preserve">To avoid violating the copyright regulations of UI </w:t>
      </w:r>
      <w:r>
        <w:rPr>
          <w:rFonts w:ascii="微軟正黑體" w:eastAsia="微軟正黑體" w:hAnsi="微軟正黑體"/>
          <w:sz w:val="28"/>
          <w:szCs w:val="28"/>
          <w:lang w:eastAsia="zh-TW"/>
        </w:rPr>
        <w:t>h</w:t>
      </w:r>
      <w:r w:rsidRPr="007B4A2E">
        <w:rPr>
          <w:rFonts w:ascii="微軟正黑體" w:eastAsia="微軟正黑體" w:hAnsi="微軟正黑體"/>
          <w:sz w:val="28"/>
          <w:szCs w:val="28"/>
          <w:lang w:eastAsia="zh-TW"/>
        </w:rPr>
        <w:t xml:space="preserve">eadquarters, please do not take photos or videos during </w:t>
      </w:r>
      <w:r>
        <w:rPr>
          <w:rFonts w:ascii="微軟正黑體" w:eastAsia="微軟正黑體" w:hAnsi="微軟正黑體"/>
          <w:sz w:val="28"/>
          <w:szCs w:val="28"/>
          <w:lang w:eastAsia="zh-TW"/>
        </w:rPr>
        <w:t>the course</w:t>
      </w:r>
      <w:r w:rsidRPr="007B4A2E">
        <w:rPr>
          <w:rFonts w:ascii="微軟正黑體" w:eastAsia="微軟正黑體" w:hAnsi="微軟正黑體"/>
          <w:sz w:val="28"/>
          <w:szCs w:val="28"/>
          <w:lang w:eastAsia="zh-TW"/>
        </w:rPr>
        <w:t>.</w:t>
      </w:r>
    </w:p>
    <w:p w14:paraId="6F171FE1" w14:textId="6701ACE8" w:rsidR="00364295" w:rsidRDefault="00C9531F" w:rsidP="00364295">
      <w:pPr>
        <w:spacing w:line="0" w:lineRule="atLeast"/>
        <w:rPr>
          <w:rFonts w:ascii="微軟正黑體" w:eastAsia="微軟正黑體" w:hAnsi="微軟正黑體"/>
          <w:sz w:val="28"/>
          <w:szCs w:val="28"/>
          <w:lang w:eastAsia="zh-TW"/>
        </w:rPr>
      </w:pPr>
      <w:r w:rsidRPr="00C9531F">
        <w:rPr>
          <w:rFonts w:ascii="微軟正黑體" w:eastAsia="微軟正黑體" w:hAnsi="微軟正黑體" w:hint="eastAsia"/>
          <w:b/>
          <w:bCs/>
          <w:sz w:val="28"/>
          <w:szCs w:val="28"/>
          <w:lang w:eastAsia="zh-TW"/>
        </w:rPr>
        <w:t>(六)</w:t>
      </w:r>
      <w:r w:rsidR="00E71B46">
        <w:rPr>
          <w:rFonts w:ascii="微軟正黑體" w:eastAsia="微軟正黑體" w:hAnsi="微軟正黑體" w:hint="eastAsia"/>
          <w:sz w:val="28"/>
          <w:szCs w:val="28"/>
          <w:lang w:eastAsia="zh-TW"/>
        </w:rPr>
        <w:t>研習</w:t>
      </w:r>
      <w:r w:rsidR="00364295" w:rsidRPr="00D608CA">
        <w:rPr>
          <w:rFonts w:ascii="微軟正黑體" w:eastAsia="微軟正黑體" w:hAnsi="微軟正黑體" w:hint="eastAsia"/>
          <w:sz w:val="28"/>
          <w:szCs w:val="28"/>
          <w:lang w:eastAsia="zh-TW"/>
        </w:rPr>
        <w:t>時間、地點如有更改，將另行通知，請務必填寫相關聯絡資訊。</w:t>
      </w:r>
    </w:p>
    <w:p w14:paraId="652EF565" w14:textId="77777777" w:rsidR="00364295" w:rsidRPr="00D608CA" w:rsidRDefault="00364295" w:rsidP="00364295">
      <w:pPr>
        <w:spacing w:line="0" w:lineRule="atLeast"/>
        <w:rPr>
          <w:rFonts w:ascii="微軟正黑體" w:eastAsia="微軟正黑體" w:hAnsi="微軟正黑體"/>
          <w:sz w:val="28"/>
          <w:szCs w:val="28"/>
          <w:lang w:eastAsia="zh-TW"/>
        </w:rPr>
      </w:pPr>
      <w:r w:rsidRPr="007B4A2E">
        <w:rPr>
          <w:rFonts w:ascii="微軟正黑體" w:eastAsia="微軟正黑體" w:hAnsi="微軟正黑體"/>
          <w:sz w:val="28"/>
          <w:szCs w:val="28"/>
          <w:lang w:eastAsia="zh-TW"/>
        </w:rPr>
        <w:t xml:space="preserve">If </w:t>
      </w:r>
      <w:r>
        <w:rPr>
          <w:rFonts w:ascii="微軟正黑體" w:eastAsia="微軟正黑體" w:hAnsi="微軟正黑體"/>
          <w:sz w:val="28"/>
          <w:szCs w:val="28"/>
          <w:lang w:eastAsia="zh-TW"/>
        </w:rPr>
        <w:t xml:space="preserve">there are any changes of </w:t>
      </w:r>
      <w:r w:rsidRPr="007B4A2E">
        <w:rPr>
          <w:rFonts w:ascii="微軟正黑體" w:eastAsia="微軟正黑體" w:hAnsi="微軟正黑體"/>
          <w:sz w:val="28"/>
          <w:szCs w:val="28"/>
          <w:lang w:eastAsia="zh-TW"/>
        </w:rPr>
        <w:t>class time and location, we will notify you</w:t>
      </w:r>
      <w:r w:rsidRPr="007B4A2E">
        <w:t xml:space="preserve"> </w:t>
      </w:r>
      <w:r w:rsidRPr="007B4A2E">
        <w:rPr>
          <w:rFonts w:ascii="微軟正黑體" w:eastAsia="微軟正黑體" w:hAnsi="微軟正黑體"/>
          <w:sz w:val="28"/>
          <w:szCs w:val="28"/>
          <w:lang w:eastAsia="zh-TW"/>
        </w:rPr>
        <w:t>respectively. Please be sure to fill in the relevant contact information.</w:t>
      </w:r>
    </w:p>
    <w:p w14:paraId="55890ADE" w14:textId="5FCCC3F7" w:rsidR="00364295" w:rsidRDefault="00C9531F" w:rsidP="00364295">
      <w:pPr>
        <w:spacing w:line="0" w:lineRule="atLeast"/>
        <w:rPr>
          <w:rFonts w:ascii="微軟正黑體" w:eastAsia="微軟正黑體" w:hAnsi="微軟正黑體"/>
          <w:b/>
          <w:sz w:val="28"/>
          <w:szCs w:val="28"/>
          <w:lang w:eastAsia="zh-TW"/>
        </w:rPr>
      </w:pPr>
      <w:r w:rsidRPr="00C9531F">
        <w:rPr>
          <w:rFonts w:ascii="微軟正黑體" w:eastAsia="微軟正黑體" w:hAnsi="微軟正黑體" w:hint="eastAsia"/>
          <w:b/>
          <w:bCs/>
          <w:sz w:val="28"/>
          <w:szCs w:val="28"/>
          <w:lang w:eastAsia="zh-TW"/>
        </w:rPr>
        <w:lastRenderedPageBreak/>
        <w:t>(七)</w:t>
      </w:r>
      <w:r w:rsidR="00364295" w:rsidRPr="00D608CA">
        <w:rPr>
          <w:rFonts w:ascii="微軟正黑體" w:eastAsia="微軟正黑體" w:hAnsi="微軟正黑體" w:hint="eastAsia"/>
          <w:b/>
          <w:sz w:val="28"/>
          <w:szCs w:val="28"/>
          <w:lang w:eastAsia="zh-TW"/>
        </w:rPr>
        <w:t>請著舒適、寬鬆的衣服，便於</w:t>
      </w:r>
      <w:r w:rsidR="00DB6DE8">
        <w:rPr>
          <w:rFonts w:ascii="微軟正黑體" w:eastAsia="微軟正黑體" w:hAnsi="微軟正黑體" w:hint="eastAsia"/>
          <w:b/>
          <w:sz w:val="28"/>
          <w:szCs w:val="28"/>
          <w:lang w:eastAsia="zh-TW"/>
        </w:rPr>
        <w:t>研習</w:t>
      </w:r>
      <w:r w:rsidR="00364295" w:rsidRPr="00D608CA">
        <w:rPr>
          <w:rFonts w:ascii="微軟正黑體" w:eastAsia="微軟正黑體" w:hAnsi="微軟正黑體" w:hint="eastAsia"/>
          <w:b/>
          <w:sz w:val="28"/>
          <w:szCs w:val="28"/>
          <w:lang w:eastAsia="zh-TW"/>
        </w:rPr>
        <w:t>中的操作練習。</w:t>
      </w:r>
      <w:r w:rsidR="00364295">
        <w:rPr>
          <w:rFonts w:ascii="微軟正黑體" w:eastAsia="微軟正黑體" w:hAnsi="微軟正黑體" w:hint="eastAsia"/>
          <w:b/>
          <w:sz w:val="28"/>
          <w:szCs w:val="28"/>
          <w:lang w:eastAsia="zh-TW"/>
        </w:rPr>
        <w:t>.</w:t>
      </w:r>
    </w:p>
    <w:p w14:paraId="0572C510" w14:textId="77777777" w:rsidR="00364295" w:rsidRPr="00D608CA" w:rsidRDefault="00364295" w:rsidP="00364295">
      <w:pPr>
        <w:spacing w:line="0" w:lineRule="atLeast"/>
        <w:rPr>
          <w:rFonts w:ascii="微軟正黑體" w:eastAsia="微軟正黑體" w:hAnsi="微軟正黑體"/>
          <w:sz w:val="28"/>
          <w:szCs w:val="28"/>
          <w:lang w:eastAsia="zh-TW"/>
        </w:rPr>
      </w:pPr>
      <w:r w:rsidRPr="007B4A2E">
        <w:rPr>
          <w:rFonts w:ascii="微軟正黑體" w:eastAsia="微軟正黑體" w:hAnsi="微軟正黑體"/>
          <w:sz w:val="28"/>
          <w:szCs w:val="28"/>
          <w:lang w:eastAsia="zh-TW"/>
        </w:rPr>
        <w:t>Please wear comfortable, loose-fitting clothing to facilitate the practice during the course.</w:t>
      </w:r>
    </w:p>
    <w:p w14:paraId="737D7D33" w14:textId="77777777" w:rsidR="00F157D7" w:rsidRPr="00364295" w:rsidRDefault="00F157D7" w:rsidP="008309CF">
      <w:pPr>
        <w:rPr>
          <w:rFonts w:ascii="標楷體" w:eastAsia="標楷體" w:hAnsi="標楷體" w:cs="Courier New"/>
          <w:sz w:val="24"/>
          <w:szCs w:val="24"/>
          <w:lang w:eastAsia="zh-TW"/>
        </w:rPr>
      </w:pPr>
    </w:p>
    <w:sectPr w:rsidR="00F157D7" w:rsidRPr="00364295" w:rsidSect="000E5E26">
      <w:footnotePr>
        <w:numRestart w:val="eachSect"/>
      </w:footnotePr>
      <w:pgSz w:w="12240" w:h="15840"/>
      <w:pgMar w:top="567" w:right="567" w:bottom="567" w:left="567"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0D570" w14:textId="77777777" w:rsidR="00BE5F08" w:rsidRDefault="00BE5F08" w:rsidP="004B4E97">
      <w:r>
        <w:separator/>
      </w:r>
    </w:p>
  </w:endnote>
  <w:endnote w:type="continuationSeparator" w:id="0">
    <w:p w14:paraId="19993A6C" w14:textId="77777777" w:rsidR="00BE5F08" w:rsidRDefault="00BE5F08" w:rsidP="004B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22A90" w14:textId="77777777" w:rsidR="00BE5F08" w:rsidRDefault="00BE5F08" w:rsidP="004B4E97">
      <w:r>
        <w:separator/>
      </w:r>
    </w:p>
  </w:footnote>
  <w:footnote w:type="continuationSeparator" w:id="0">
    <w:p w14:paraId="3ABAF449" w14:textId="77777777" w:rsidR="00BE5F08" w:rsidRDefault="00BE5F08" w:rsidP="004B4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D2E"/>
    <w:multiLevelType w:val="hybridMultilevel"/>
    <w:tmpl w:val="DFB850DE"/>
    <w:lvl w:ilvl="0" w:tplc="867A5F7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5D1C"/>
    <w:multiLevelType w:val="hybridMultilevel"/>
    <w:tmpl w:val="324A9A4E"/>
    <w:lvl w:ilvl="0" w:tplc="F65E3C72">
      <w:start w:val="1"/>
      <w:numFmt w:val="upperLetter"/>
      <w:lvlText w:val="%1."/>
      <w:lvlJc w:val="left"/>
      <w:pPr>
        <w:ind w:left="560" w:hanging="36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 w15:restartNumberingAfterBreak="0">
    <w:nsid w:val="1380516D"/>
    <w:multiLevelType w:val="multilevel"/>
    <w:tmpl w:val="F74C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E5557"/>
    <w:multiLevelType w:val="hybridMultilevel"/>
    <w:tmpl w:val="64E418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AC52CA3"/>
    <w:multiLevelType w:val="hybridMultilevel"/>
    <w:tmpl w:val="41C44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471C7"/>
    <w:multiLevelType w:val="hybridMultilevel"/>
    <w:tmpl w:val="07FA6ED8"/>
    <w:lvl w:ilvl="0" w:tplc="2ECA67CA">
      <w:start w:val="1"/>
      <w:numFmt w:val="taiwaneseCountingThousand"/>
      <w:lvlText w:val="第%1天"/>
      <w:lvlJc w:val="left"/>
      <w:pPr>
        <w:ind w:left="864" w:hanging="864"/>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E30152"/>
    <w:multiLevelType w:val="hybridMultilevel"/>
    <w:tmpl w:val="A27035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F70059F"/>
    <w:multiLevelType w:val="hybridMultilevel"/>
    <w:tmpl w:val="B53A0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45547D"/>
    <w:multiLevelType w:val="hybridMultilevel"/>
    <w:tmpl w:val="5010EAC8"/>
    <w:lvl w:ilvl="0" w:tplc="CB2C00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3"/>
  </w:num>
  <w:num w:numId="4">
    <w:abstractNumId w:val="6"/>
  </w:num>
  <w:num w:numId="5">
    <w:abstractNumId w:val="5"/>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CA"/>
    <w:rsid w:val="00002E9D"/>
    <w:rsid w:val="000040A9"/>
    <w:rsid w:val="00012C13"/>
    <w:rsid w:val="000130DC"/>
    <w:rsid w:val="00025622"/>
    <w:rsid w:val="00025B57"/>
    <w:rsid w:val="000353ED"/>
    <w:rsid w:val="00041EE6"/>
    <w:rsid w:val="0004434F"/>
    <w:rsid w:val="0004639D"/>
    <w:rsid w:val="000504DF"/>
    <w:rsid w:val="000506F1"/>
    <w:rsid w:val="00053ABC"/>
    <w:rsid w:val="00060C79"/>
    <w:rsid w:val="00066237"/>
    <w:rsid w:val="00066E59"/>
    <w:rsid w:val="00067798"/>
    <w:rsid w:val="0007180D"/>
    <w:rsid w:val="00083269"/>
    <w:rsid w:val="00083E84"/>
    <w:rsid w:val="000903F7"/>
    <w:rsid w:val="00097120"/>
    <w:rsid w:val="000A1FCA"/>
    <w:rsid w:val="000A2AB6"/>
    <w:rsid w:val="000A3592"/>
    <w:rsid w:val="000D2EA5"/>
    <w:rsid w:val="000D4786"/>
    <w:rsid w:val="000E03FF"/>
    <w:rsid w:val="000E5E26"/>
    <w:rsid w:val="000F38E2"/>
    <w:rsid w:val="000F6138"/>
    <w:rsid w:val="00104E43"/>
    <w:rsid w:val="00117B3F"/>
    <w:rsid w:val="00127D6E"/>
    <w:rsid w:val="00146835"/>
    <w:rsid w:val="00152202"/>
    <w:rsid w:val="001571DC"/>
    <w:rsid w:val="00162268"/>
    <w:rsid w:val="001633A4"/>
    <w:rsid w:val="0017470C"/>
    <w:rsid w:val="00181772"/>
    <w:rsid w:val="00184AD5"/>
    <w:rsid w:val="0018639D"/>
    <w:rsid w:val="00192424"/>
    <w:rsid w:val="001B2F72"/>
    <w:rsid w:val="001B42A0"/>
    <w:rsid w:val="001B6583"/>
    <w:rsid w:val="001C075B"/>
    <w:rsid w:val="001C4D37"/>
    <w:rsid w:val="001D7488"/>
    <w:rsid w:val="001E25AC"/>
    <w:rsid w:val="001E3982"/>
    <w:rsid w:val="001E3B44"/>
    <w:rsid w:val="001E5076"/>
    <w:rsid w:val="001F52D0"/>
    <w:rsid w:val="001F7950"/>
    <w:rsid w:val="00205CA8"/>
    <w:rsid w:val="00224140"/>
    <w:rsid w:val="002257FF"/>
    <w:rsid w:val="00236D69"/>
    <w:rsid w:val="00237EC3"/>
    <w:rsid w:val="00254B2A"/>
    <w:rsid w:val="0025573C"/>
    <w:rsid w:val="00255931"/>
    <w:rsid w:val="00257E34"/>
    <w:rsid w:val="00277212"/>
    <w:rsid w:val="002A207F"/>
    <w:rsid w:val="002B5F5B"/>
    <w:rsid w:val="002D2946"/>
    <w:rsid w:val="002D3C2E"/>
    <w:rsid w:val="002F255A"/>
    <w:rsid w:val="002F38A6"/>
    <w:rsid w:val="00311FD7"/>
    <w:rsid w:val="00321C89"/>
    <w:rsid w:val="00331D9D"/>
    <w:rsid w:val="00335001"/>
    <w:rsid w:val="00335F9D"/>
    <w:rsid w:val="003633A8"/>
    <w:rsid w:val="00364295"/>
    <w:rsid w:val="003654BA"/>
    <w:rsid w:val="003847B1"/>
    <w:rsid w:val="003916D1"/>
    <w:rsid w:val="003B30A4"/>
    <w:rsid w:val="003B76FD"/>
    <w:rsid w:val="003C00EC"/>
    <w:rsid w:val="003F0FD7"/>
    <w:rsid w:val="00406D4C"/>
    <w:rsid w:val="00426C99"/>
    <w:rsid w:val="00431AD3"/>
    <w:rsid w:val="004375AD"/>
    <w:rsid w:val="00450329"/>
    <w:rsid w:val="004503B4"/>
    <w:rsid w:val="004555B4"/>
    <w:rsid w:val="004773A7"/>
    <w:rsid w:val="00477F40"/>
    <w:rsid w:val="00480774"/>
    <w:rsid w:val="004809B1"/>
    <w:rsid w:val="004879A2"/>
    <w:rsid w:val="00493FAE"/>
    <w:rsid w:val="004A72E1"/>
    <w:rsid w:val="004B4E97"/>
    <w:rsid w:val="004C3053"/>
    <w:rsid w:val="004C519D"/>
    <w:rsid w:val="004D6985"/>
    <w:rsid w:val="004F42C1"/>
    <w:rsid w:val="004F44D3"/>
    <w:rsid w:val="004F5D73"/>
    <w:rsid w:val="0050750B"/>
    <w:rsid w:val="0051049A"/>
    <w:rsid w:val="00517BC5"/>
    <w:rsid w:val="005209D5"/>
    <w:rsid w:val="005226CA"/>
    <w:rsid w:val="00532135"/>
    <w:rsid w:val="00537322"/>
    <w:rsid w:val="0054107B"/>
    <w:rsid w:val="0055219C"/>
    <w:rsid w:val="00555551"/>
    <w:rsid w:val="00574113"/>
    <w:rsid w:val="00590FD8"/>
    <w:rsid w:val="005A2BBD"/>
    <w:rsid w:val="005A30BF"/>
    <w:rsid w:val="005A6AF7"/>
    <w:rsid w:val="005B153B"/>
    <w:rsid w:val="005C7A10"/>
    <w:rsid w:val="005E0B2F"/>
    <w:rsid w:val="005F4A9B"/>
    <w:rsid w:val="005F7E45"/>
    <w:rsid w:val="006019B4"/>
    <w:rsid w:val="006050A4"/>
    <w:rsid w:val="00616C17"/>
    <w:rsid w:val="0062446B"/>
    <w:rsid w:val="00636E66"/>
    <w:rsid w:val="006526D1"/>
    <w:rsid w:val="006615A0"/>
    <w:rsid w:val="00674470"/>
    <w:rsid w:val="00674D56"/>
    <w:rsid w:val="006816B3"/>
    <w:rsid w:val="00681BF4"/>
    <w:rsid w:val="00684777"/>
    <w:rsid w:val="00687FBE"/>
    <w:rsid w:val="006A2050"/>
    <w:rsid w:val="006B412D"/>
    <w:rsid w:val="006C4801"/>
    <w:rsid w:val="006D051E"/>
    <w:rsid w:val="006D1FD8"/>
    <w:rsid w:val="006D3B45"/>
    <w:rsid w:val="006D7A4C"/>
    <w:rsid w:val="006E2523"/>
    <w:rsid w:val="006E5BE1"/>
    <w:rsid w:val="006E73A3"/>
    <w:rsid w:val="006E7602"/>
    <w:rsid w:val="006F2D08"/>
    <w:rsid w:val="006F57B1"/>
    <w:rsid w:val="006F7089"/>
    <w:rsid w:val="006F7A72"/>
    <w:rsid w:val="0070677D"/>
    <w:rsid w:val="00710EDD"/>
    <w:rsid w:val="00711DA7"/>
    <w:rsid w:val="00714BCA"/>
    <w:rsid w:val="00721E36"/>
    <w:rsid w:val="00747084"/>
    <w:rsid w:val="00751055"/>
    <w:rsid w:val="007517DA"/>
    <w:rsid w:val="00752EBF"/>
    <w:rsid w:val="0078562B"/>
    <w:rsid w:val="00787417"/>
    <w:rsid w:val="007875A8"/>
    <w:rsid w:val="0079611A"/>
    <w:rsid w:val="007966C0"/>
    <w:rsid w:val="00796EBD"/>
    <w:rsid w:val="007A0FBE"/>
    <w:rsid w:val="007C1989"/>
    <w:rsid w:val="007D623B"/>
    <w:rsid w:val="007E141D"/>
    <w:rsid w:val="007E4E71"/>
    <w:rsid w:val="007E5A1B"/>
    <w:rsid w:val="007F0082"/>
    <w:rsid w:val="007F0279"/>
    <w:rsid w:val="007F1FEF"/>
    <w:rsid w:val="007F4147"/>
    <w:rsid w:val="00813042"/>
    <w:rsid w:val="00817C03"/>
    <w:rsid w:val="0082586C"/>
    <w:rsid w:val="008309CF"/>
    <w:rsid w:val="00833FC1"/>
    <w:rsid w:val="00837C56"/>
    <w:rsid w:val="00851894"/>
    <w:rsid w:val="00866076"/>
    <w:rsid w:val="00872118"/>
    <w:rsid w:val="008722D9"/>
    <w:rsid w:val="00872E00"/>
    <w:rsid w:val="0087619E"/>
    <w:rsid w:val="00890686"/>
    <w:rsid w:val="008A20B9"/>
    <w:rsid w:val="008B77B3"/>
    <w:rsid w:val="008C0637"/>
    <w:rsid w:val="008C6DD4"/>
    <w:rsid w:val="008C78C8"/>
    <w:rsid w:val="008E1753"/>
    <w:rsid w:val="009007E8"/>
    <w:rsid w:val="00916529"/>
    <w:rsid w:val="00921FDD"/>
    <w:rsid w:val="009324CA"/>
    <w:rsid w:val="00934EA1"/>
    <w:rsid w:val="009370F0"/>
    <w:rsid w:val="0097458B"/>
    <w:rsid w:val="00975525"/>
    <w:rsid w:val="009B0C02"/>
    <w:rsid w:val="009B63FB"/>
    <w:rsid w:val="009C69A2"/>
    <w:rsid w:val="009D44CC"/>
    <w:rsid w:val="009E1B43"/>
    <w:rsid w:val="009E4B31"/>
    <w:rsid w:val="009E4F9C"/>
    <w:rsid w:val="00A028FF"/>
    <w:rsid w:val="00A122C6"/>
    <w:rsid w:val="00A16782"/>
    <w:rsid w:val="00A16C6D"/>
    <w:rsid w:val="00A31718"/>
    <w:rsid w:val="00A31D83"/>
    <w:rsid w:val="00A34084"/>
    <w:rsid w:val="00A42454"/>
    <w:rsid w:val="00A452AF"/>
    <w:rsid w:val="00A5369D"/>
    <w:rsid w:val="00A56B1F"/>
    <w:rsid w:val="00A61763"/>
    <w:rsid w:val="00A63C03"/>
    <w:rsid w:val="00A733D3"/>
    <w:rsid w:val="00A749C8"/>
    <w:rsid w:val="00A85FD2"/>
    <w:rsid w:val="00A910BD"/>
    <w:rsid w:val="00AA34B0"/>
    <w:rsid w:val="00AA5B86"/>
    <w:rsid w:val="00AB6B50"/>
    <w:rsid w:val="00AC0DDC"/>
    <w:rsid w:val="00AC7938"/>
    <w:rsid w:val="00AD0A0F"/>
    <w:rsid w:val="00AD4E9F"/>
    <w:rsid w:val="00AD6519"/>
    <w:rsid w:val="00AD6FF4"/>
    <w:rsid w:val="00AE2D48"/>
    <w:rsid w:val="00AE3E32"/>
    <w:rsid w:val="00AF0DCF"/>
    <w:rsid w:val="00AF70D7"/>
    <w:rsid w:val="00B019FD"/>
    <w:rsid w:val="00B01DBE"/>
    <w:rsid w:val="00B174F7"/>
    <w:rsid w:val="00B24E43"/>
    <w:rsid w:val="00B35A89"/>
    <w:rsid w:val="00B37E31"/>
    <w:rsid w:val="00B40D03"/>
    <w:rsid w:val="00B42D67"/>
    <w:rsid w:val="00B448AD"/>
    <w:rsid w:val="00B62E3B"/>
    <w:rsid w:val="00B64723"/>
    <w:rsid w:val="00B740ED"/>
    <w:rsid w:val="00B82B38"/>
    <w:rsid w:val="00B96201"/>
    <w:rsid w:val="00B97A8F"/>
    <w:rsid w:val="00BA1BE9"/>
    <w:rsid w:val="00BB79EC"/>
    <w:rsid w:val="00BC01CA"/>
    <w:rsid w:val="00BD537A"/>
    <w:rsid w:val="00BE1A2A"/>
    <w:rsid w:val="00BE5F08"/>
    <w:rsid w:val="00BF1E23"/>
    <w:rsid w:val="00BF4017"/>
    <w:rsid w:val="00C1060D"/>
    <w:rsid w:val="00C147A0"/>
    <w:rsid w:val="00C14CD0"/>
    <w:rsid w:val="00C21284"/>
    <w:rsid w:val="00C22F55"/>
    <w:rsid w:val="00C27D5B"/>
    <w:rsid w:val="00C309B0"/>
    <w:rsid w:val="00C3286D"/>
    <w:rsid w:val="00C471B8"/>
    <w:rsid w:val="00C56A1C"/>
    <w:rsid w:val="00C64E15"/>
    <w:rsid w:val="00C678DD"/>
    <w:rsid w:val="00C73CF8"/>
    <w:rsid w:val="00C840AD"/>
    <w:rsid w:val="00C86297"/>
    <w:rsid w:val="00C9531F"/>
    <w:rsid w:val="00C9541F"/>
    <w:rsid w:val="00C9744B"/>
    <w:rsid w:val="00CA37A0"/>
    <w:rsid w:val="00CA7ED4"/>
    <w:rsid w:val="00CB1AB6"/>
    <w:rsid w:val="00CD295D"/>
    <w:rsid w:val="00CE2490"/>
    <w:rsid w:val="00CF6931"/>
    <w:rsid w:val="00CF72CB"/>
    <w:rsid w:val="00D03300"/>
    <w:rsid w:val="00D149A4"/>
    <w:rsid w:val="00D14FDC"/>
    <w:rsid w:val="00D22676"/>
    <w:rsid w:val="00D23205"/>
    <w:rsid w:val="00D33882"/>
    <w:rsid w:val="00D374E6"/>
    <w:rsid w:val="00D40511"/>
    <w:rsid w:val="00D461B7"/>
    <w:rsid w:val="00D53E24"/>
    <w:rsid w:val="00D54111"/>
    <w:rsid w:val="00D56E7F"/>
    <w:rsid w:val="00D61B01"/>
    <w:rsid w:val="00D65973"/>
    <w:rsid w:val="00D71BBA"/>
    <w:rsid w:val="00D747E5"/>
    <w:rsid w:val="00D76613"/>
    <w:rsid w:val="00DA0340"/>
    <w:rsid w:val="00DA0AB4"/>
    <w:rsid w:val="00DA5BA5"/>
    <w:rsid w:val="00DB6DE8"/>
    <w:rsid w:val="00DB7189"/>
    <w:rsid w:val="00DC2F38"/>
    <w:rsid w:val="00DC6E36"/>
    <w:rsid w:val="00DD0CF4"/>
    <w:rsid w:val="00DD0FD6"/>
    <w:rsid w:val="00DD5E85"/>
    <w:rsid w:val="00E047CF"/>
    <w:rsid w:val="00E13012"/>
    <w:rsid w:val="00E24B95"/>
    <w:rsid w:val="00E30322"/>
    <w:rsid w:val="00E30813"/>
    <w:rsid w:val="00E326B0"/>
    <w:rsid w:val="00E40625"/>
    <w:rsid w:val="00E43375"/>
    <w:rsid w:val="00E51DDF"/>
    <w:rsid w:val="00E623E0"/>
    <w:rsid w:val="00E71B46"/>
    <w:rsid w:val="00E72488"/>
    <w:rsid w:val="00E7783C"/>
    <w:rsid w:val="00E87697"/>
    <w:rsid w:val="00E930E8"/>
    <w:rsid w:val="00EA0FC3"/>
    <w:rsid w:val="00EB12F9"/>
    <w:rsid w:val="00EC2BBC"/>
    <w:rsid w:val="00ED7ACF"/>
    <w:rsid w:val="00F07E65"/>
    <w:rsid w:val="00F157D7"/>
    <w:rsid w:val="00F17CBC"/>
    <w:rsid w:val="00F225A3"/>
    <w:rsid w:val="00F24096"/>
    <w:rsid w:val="00F3317C"/>
    <w:rsid w:val="00F33505"/>
    <w:rsid w:val="00F36191"/>
    <w:rsid w:val="00F36C6C"/>
    <w:rsid w:val="00F50F11"/>
    <w:rsid w:val="00F57FC7"/>
    <w:rsid w:val="00F778AF"/>
    <w:rsid w:val="00F85841"/>
    <w:rsid w:val="00FA3F43"/>
    <w:rsid w:val="00FA6B6D"/>
    <w:rsid w:val="00FB1C47"/>
    <w:rsid w:val="00FB7D8A"/>
    <w:rsid w:val="00FC0671"/>
    <w:rsid w:val="00FC5ACD"/>
    <w:rsid w:val="00FC6C7C"/>
    <w:rsid w:val="00FD2DC3"/>
    <w:rsid w:val="00FD7864"/>
    <w:rsid w:val="00FE6E54"/>
    <w:rsid w:val="00FF261E"/>
    <w:rsid w:val="00FF2F36"/>
    <w:rsid w:val="00FF448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B4895"/>
  <w15:docId w15:val="{453035E6-8536-3C4B-A7BB-FE1238A1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D56"/>
    <w:pPr>
      <w:overflowPunct w:val="0"/>
      <w:autoSpaceDE w:val="0"/>
      <w:autoSpaceDN w:val="0"/>
      <w:adjustRightInd w:val="0"/>
      <w:textAlignment w:val="baseline"/>
    </w:pPr>
    <w:rPr>
      <w:lang w:eastAsia="en-US"/>
    </w:rPr>
  </w:style>
  <w:style w:type="paragraph" w:styleId="2">
    <w:name w:val="heading 2"/>
    <w:basedOn w:val="a"/>
    <w:next w:val="a"/>
    <w:link w:val="20"/>
    <w:uiPriority w:val="9"/>
    <w:unhideWhenUsed/>
    <w:qFormat/>
    <w:rsid w:val="00574113"/>
    <w:pPr>
      <w:keepNext/>
      <w:overflowPunct/>
      <w:autoSpaceDE/>
      <w:autoSpaceDN/>
      <w:adjustRightInd/>
      <w:spacing w:before="240" w:after="60"/>
      <w:textAlignment w:val="auto"/>
      <w:outlineLvl w:val="1"/>
    </w:pPr>
    <w:rPr>
      <w:rFonts w:ascii="Cambria" w:hAnsi="Cambria"/>
      <w:b/>
      <w:bCs/>
      <w:i/>
      <w:i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24CA"/>
    <w:rPr>
      <w:rFonts w:ascii="Tahoma" w:hAnsi="Tahoma" w:cs="Tahoma"/>
      <w:sz w:val="16"/>
      <w:szCs w:val="16"/>
    </w:rPr>
  </w:style>
  <w:style w:type="paragraph" w:styleId="a4">
    <w:name w:val="Body Text Indent"/>
    <w:basedOn w:val="a"/>
    <w:rsid w:val="00184AD5"/>
    <w:pPr>
      <w:ind w:left="720" w:hanging="720"/>
    </w:pPr>
    <w:rPr>
      <w:sz w:val="22"/>
    </w:rPr>
  </w:style>
  <w:style w:type="character" w:customStyle="1" w:styleId="usercontent">
    <w:name w:val="usercontent"/>
    <w:basedOn w:val="a0"/>
    <w:rsid w:val="00D40511"/>
  </w:style>
  <w:style w:type="character" w:customStyle="1" w:styleId="textexposedshow">
    <w:name w:val="text_exposed_show"/>
    <w:basedOn w:val="a0"/>
    <w:rsid w:val="00D40511"/>
  </w:style>
  <w:style w:type="paragraph" w:customStyle="1" w:styleId="1">
    <w:name w:val="清單段落1"/>
    <w:basedOn w:val="a"/>
    <w:rsid w:val="0051049A"/>
    <w:pPr>
      <w:widowControl w:val="0"/>
      <w:overflowPunct/>
      <w:autoSpaceDE/>
      <w:autoSpaceDN/>
      <w:adjustRightInd/>
      <w:ind w:leftChars="200" w:left="480"/>
      <w:textAlignment w:val="auto"/>
    </w:pPr>
    <w:rPr>
      <w:rFonts w:ascii="Calibri" w:hAnsi="Calibri"/>
      <w:kern w:val="2"/>
      <w:sz w:val="24"/>
      <w:szCs w:val="22"/>
      <w:lang w:eastAsia="zh-TW"/>
    </w:rPr>
  </w:style>
  <w:style w:type="character" w:styleId="a5">
    <w:name w:val="Hyperlink"/>
    <w:rsid w:val="00A733D3"/>
    <w:rPr>
      <w:color w:val="0000FF"/>
      <w:u w:val="single"/>
    </w:rPr>
  </w:style>
  <w:style w:type="table" w:styleId="a6">
    <w:name w:val="Table Grid"/>
    <w:basedOn w:val="a1"/>
    <w:rsid w:val="00F07E6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B4E97"/>
    <w:pPr>
      <w:tabs>
        <w:tab w:val="center" w:pos="4153"/>
        <w:tab w:val="right" w:pos="8306"/>
      </w:tabs>
      <w:snapToGrid w:val="0"/>
    </w:pPr>
  </w:style>
  <w:style w:type="character" w:customStyle="1" w:styleId="a8">
    <w:name w:val="頁首 字元"/>
    <w:link w:val="a7"/>
    <w:uiPriority w:val="99"/>
    <w:rsid w:val="004B4E97"/>
    <w:rPr>
      <w:lang w:eastAsia="en-US"/>
    </w:rPr>
  </w:style>
  <w:style w:type="paragraph" w:styleId="a9">
    <w:name w:val="footer"/>
    <w:basedOn w:val="a"/>
    <w:link w:val="aa"/>
    <w:uiPriority w:val="99"/>
    <w:unhideWhenUsed/>
    <w:rsid w:val="004B4E97"/>
    <w:pPr>
      <w:tabs>
        <w:tab w:val="center" w:pos="4153"/>
        <w:tab w:val="right" w:pos="8306"/>
      </w:tabs>
      <w:snapToGrid w:val="0"/>
    </w:pPr>
  </w:style>
  <w:style w:type="character" w:customStyle="1" w:styleId="aa">
    <w:name w:val="頁尾 字元"/>
    <w:link w:val="a9"/>
    <w:uiPriority w:val="99"/>
    <w:rsid w:val="004B4E97"/>
    <w:rPr>
      <w:lang w:eastAsia="en-US"/>
    </w:rPr>
  </w:style>
  <w:style w:type="character" w:customStyle="1" w:styleId="20">
    <w:name w:val="標題 2 字元"/>
    <w:basedOn w:val="a0"/>
    <w:link w:val="2"/>
    <w:uiPriority w:val="9"/>
    <w:rsid w:val="00574113"/>
    <w:rPr>
      <w:rFonts w:ascii="Cambria" w:hAnsi="Cambria"/>
      <w:b/>
      <w:bCs/>
      <w:i/>
      <w:iCs/>
      <w:sz w:val="28"/>
      <w:szCs w:val="28"/>
    </w:rPr>
  </w:style>
  <w:style w:type="paragraph" w:styleId="ab">
    <w:name w:val="List Paragraph"/>
    <w:basedOn w:val="a"/>
    <w:uiPriority w:val="34"/>
    <w:qFormat/>
    <w:rsid w:val="009E1B43"/>
    <w:pPr>
      <w:ind w:leftChars="200" w:left="480"/>
    </w:pPr>
  </w:style>
  <w:style w:type="paragraph" w:styleId="HTML">
    <w:name w:val="HTML Preformatted"/>
    <w:basedOn w:val="a"/>
    <w:link w:val="HTML0"/>
    <w:uiPriority w:val="99"/>
    <w:unhideWhenUsed/>
    <w:rsid w:val="00364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細明體" w:eastAsia="細明體" w:hAnsi="細明體" w:cs="細明體"/>
      <w:sz w:val="24"/>
      <w:szCs w:val="24"/>
      <w:lang w:eastAsia="zh-TW"/>
    </w:rPr>
  </w:style>
  <w:style w:type="character" w:customStyle="1" w:styleId="HTML0">
    <w:name w:val="HTML 預設格式 字元"/>
    <w:basedOn w:val="a0"/>
    <w:link w:val="HTML"/>
    <w:uiPriority w:val="99"/>
    <w:rsid w:val="00364295"/>
    <w:rPr>
      <w:rFonts w:ascii="細明體" w:eastAsia="細明體" w:hAnsi="細明體" w:cs="細明體"/>
      <w:sz w:val="24"/>
      <w:szCs w:val="24"/>
    </w:rPr>
  </w:style>
  <w:style w:type="paragraph" w:styleId="Web">
    <w:name w:val="Normal (Web)"/>
    <w:basedOn w:val="a"/>
    <w:uiPriority w:val="99"/>
    <w:semiHidden/>
    <w:unhideWhenUsed/>
    <w:rsid w:val="004879A2"/>
    <w:pPr>
      <w:overflowPunct/>
      <w:autoSpaceDE/>
      <w:autoSpaceDN/>
      <w:adjustRightInd/>
      <w:spacing w:before="100" w:beforeAutospacing="1" w:after="100" w:afterAutospacing="1"/>
      <w:textAlignment w:val="auto"/>
    </w:pPr>
    <w:rPr>
      <w:rFonts w:ascii="新細明體" w:hAnsi="新細明體" w:cs="新細明體"/>
      <w:sz w:val="24"/>
      <w:szCs w:val="24"/>
      <w:lang w:eastAsia="zh-TW"/>
    </w:rPr>
  </w:style>
  <w:style w:type="character" w:styleId="ac">
    <w:name w:val="Strong"/>
    <w:basedOn w:val="a0"/>
    <w:uiPriority w:val="22"/>
    <w:qFormat/>
    <w:rsid w:val="001E3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380">
      <w:bodyDiv w:val="1"/>
      <w:marLeft w:val="0"/>
      <w:marRight w:val="0"/>
      <w:marTop w:val="0"/>
      <w:marBottom w:val="0"/>
      <w:divBdr>
        <w:top w:val="none" w:sz="0" w:space="0" w:color="auto"/>
        <w:left w:val="none" w:sz="0" w:space="0" w:color="auto"/>
        <w:bottom w:val="none" w:sz="0" w:space="0" w:color="auto"/>
        <w:right w:val="none" w:sz="0" w:space="0" w:color="auto"/>
      </w:divBdr>
    </w:div>
    <w:div w:id="36589931">
      <w:bodyDiv w:val="1"/>
      <w:marLeft w:val="0"/>
      <w:marRight w:val="0"/>
      <w:marTop w:val="0"/>
      <w:marBottom w:val="0"/>
      <w:divBdr>
        <w:top w:val="none" w:sz="0" w:space="0" w:color="auto"/>
        <w:left w:val="none" w:sz="0" w:space="0" w:color="auto"/>
        <w:bottom w:val="none" w:sz="0" w:space="0" w:color="auto"/>
        <w:right w:val="none" w:sz="0" w:space="0" w:color="auto"/>
      </w:divBdr>
      <w:divsChild>
        <w:div w:id="1079714999">
          <w:marLeft w:val="0"/>
          <w:marRight w:val="0"/>
          <w:marTop w:val="0"/>
          <w:marBottom w:val="0"/>
          <w:divBdr>
            <w:top w:val="none" w:sz="0" w:space="0" w:color="auto"/>
            <w:left w:val="none" w:sz="0" w:space="0" w:color="auto"/>
            <w:bottom w:val="none" w:sz="0" w:space="0" w:color="auto"/>
            <w:right w:val="none" w:sz="0" w:space="0" w:color="auto"/>
          </w:divBdr>
          <w:divsChild>
            <w:div w:id="108664166">
              <w:marLeft w:val="0"/>
              <w:marRight w:val="0"/>
              <w:marTop w:val="0"/>
              <w:marBottom w:val="0"/>
              <w:divBdr>
                <w:top w:val="none" w:sz="0" w:space="0" w:color="auto"/>
                <w:left w:val="none" w:sz="0" w:space="0" w:color="auto"/>
                <w:bottom w:val="none" w:sz="0" w:space="0" w:color="auto"/>
                <w:right w:val="none" w:sz="0" w:space="0" w:color="auto"/>
              </w:divBdr>
            </w:div>
            <w:div w:id="113718401">
              <w:marLeft w:val="0"/>
              <w:marRight w:val="0"/>
              <w:marTop w:val="0"/>
              <w:marBottom w:val="0"/>
              <w:divBdr>
                <w:top w:val="none" w:sz="0" w:space="0" w:color="auto"/>
                <w:left w:val="none" w:sz="0" w:space="0" w:color="auto"/>
                <w:bottom w:val="none" w:sz="0" w:space="0" w:color="auto"/>
                <w:right w:val="none" w:sz="0" w:space="0" w:color="auto"/>
              </w:divBdr>
            </w:div>
            <w:div w:id="120197456">
              <w:marLeft w:val="0"/>
              <w:marRight w:val="0"/>
              <w:marTop w:val="0"/>
              <w:marBottom w:val="0"/>
              <w:divBdr>
                <w:top w:val="none" w:sz="0" w:space="0" w:color="auto"/>
                <w:left w:val="none" w:sz="0" w:space="0" w:color="auto"/>
                <w:bottom w:val="none" w:sz="0" w:space="0" w:color="auto"/>
                <w:right w:val="none" w:sz="0" w:space="0" w:color="auto"/>
              </w:divBdr>
            </w:div>
            <w:div w:id="153301948">
              <w:marLeft w:val="0"/>
              <w:marRight w:val="0"/>
              <w:marTop w:val="0"/>
              <w:marBottom w:val="0"/>
              <w:divBdr>
                <w:top w:val="none" w:sz="0" w:space="0" w:color="auto"/>
                <w:left w:val="none" w:sz="0" w:space="0" w:color="auto"/>
                <w:bottom w:val="none" w:sz="0" w:space="0" w:color="auto"/>
                <w:right w:val="none" w:sz="0" w:space="0" w:color="auto"/>
              </w:divBdr>
            </w:div>
            <w:div w:id="251552425">
              <w:marLeft w:val="0"/>
              <w:marRight w:val="0"/>
              <w:marTop w:val="0"/>
              <w:marBottom w:val="0"/>
              <w:divBdr>
                <w:top w:val="none" w:sz="0" w:space="0" w:color="auto"/>
                <w:left w:val="none" w:sz="0" w:space="0" w:color="auto"/>
                <w:bottom w:val="none" w:sz="0" w:space="0" w:color="auto"/>
                <w:right w:val="none" w:sz="0" w:space="0" w:color="auto"/>
              </w:divBdr>
            </w:div>
            <w:div w:id="279721838">
              <w:marLeft w:val="0"/>
              <w:marRight w:val="0"/>
              <w:marTop w:val="0"/>
              <w:marBottom w:val="0"/>
              <w:divBdr>
                <w:top w:val="none" w:sz="0" w:space="0" w:color="auto"/>
                <w:left w:val="none" w:sz="0" w:space="0" w:color="auto"/>
                <w:bottom w:val="none" w:sz="0" w:space="0" w:color="auto"/>
                <w:right w:val="none" w:sz="0" w:space="0" w:color="auto"/>
              </w:divBdr>
            </w:div>
            <w:div w:id="279803213">
              <w:marLeft w:val="0"/>
              <w:marRight w:val="0"/>
              <w:marTop w:val="0"/>
              <w:marBottom w:val="0"/>
              <w:divBdr>
                <w:top w:val="none" w:sz="0" w:space="0" w:color="auto"/>
                <w:left w:val="none" w:sz="0" w:space="0" w:color="auto"/>
                <w:bottom w:val="none" w:sz="0" w:space="0" w:color="auto"/>
                <w:right w:val="none" w:sz="0" w:space="0" w:color="auto"/>
              </w:divBdr>
            </w:div>
            <w:div w:id="284891616">
              <w:marLeft w:val="0"/>
              <w:marRight w:val="0"/>
              <w:marTop w:val="0"/>
              <w:marBottom w:val="0"/>
              <w:divBdr>
                <w:top w:val="none" w:sz="0" w:space="0" w:color="auto"/>
                <w:left w:val="none" w:sz="0" w:space="0" w:color="auto"/>
                <w:bottom w:val="none" w:sz="0" w:space="0" w:color="auto"/>
                <w:right w:val="none" w:sz="0" w:space="0" w:color="auto"/>
              </w:divBdr>
            </w:div>
            <w:div w:id="320624628">
              <w:marLeft w:val="0"/>
              <w:marRight w:val="0"/>
              <w:marTop w:val="0"/>
              <w:marBottom w:val="0"/>
              <w:divBdr>
                <w:top w:val="none" w:sz="0" w:space="0" w:color="auto"/>
                <w:left w:val="none" w:sz="0" w:space="0" w:color="auto"/>
                <w:bottom w:val="none" w:sz="0" w:space="0" w:color="auto"/>
                <w:right w:val="none" w:sz="0" w:space="0" w:color="auto"/>
              </w:divBdr>
            </w:div>
            <w:div w:id="392893402">
              <w:marLeft w:val="0"/>
              <w:marRight w:val="0"/>
              <w:marTop w:val="0"/>
              <w:marBottom w:val="0"/>
              <w:divBdr>
                <w:top w:val="none" w:sz="0" w:space="0" w:color="auto"/>
                <w:left w:val="none" w:sz="0" w:space="0" w:color="auto"/>
                <w:bottom w:val="none" w:sz="0" w:space="0" w:color="auto"/>
                <w:right w:val="none" w:sz="0" w:space="0" w:color="auto"/>
              </w:divBdr>
            </w:div>
            <w:div w:id="412625220">
              <w:marLeft w:val="0"/>
              <w:marRight w:val="0"/>
              <w:marTop w:val="0"/>
              <w:marBottom w:val="0"/>
              <w:divBdr>
                <w:top w:val="none" w:sz="0" w:space="0" w:color="auto"/>
                <w:left w:val="none" w:sz="0" w:space="0" w:color="auto"/>
                <w:bottom w:val="none" w:sz="0" w:space="0" w:color="auto"/>
                <w:right w:val="none" w:sz="0" w:space="0" w:color="auto"/>
              </w:divBdr>
            </w:div>
            <w:div w:id="450172242">
              <w:marLeft w:val="0"/>
              <w:marRight w:val="0"/>
              <w:marTop w:val="0"/>
              <w:marBottom w:val="0"/>
              <w:divBdr>
                <w:top w:val="none" w:sz="0" w:space="0" w:color="auto"/>
                <w:left w:val="none" w:sz="0" w:space="0" w:color="auto"/>
                <w:bottom w:val="none" w:sz="0" w:space="0" w:color="auto"/>
                <w:right w:val="none" w:sz="0" w:space="0" w:color="auto"/>
              </w:divBdr>
            </w:div>
            <w:div w:id="490872004">
              <w:marLeft w:val="0"/>
              <w:marRight w:val="0"/>
              <w:marTop w:val="0"/>
              <w:marBottom w:val="0"/>
              <w:divBdr>
                <w:top w:val="none" w:sz="0" w:space="0" w:color="auto"/>
                <w:left w:val="none" w:sz="0" w:space="0" w:color="auto"/>
                <w:bottom w:val="none" w:sz="0" w:space="0" w:color="auto"/>
                <w:right w:val="none" w:sz="0" w:space="0" w:color="auto"/>
              </w:divBdr>
            </w:div>
            <w:div w:id="532577010">
              <w:marLeft w:val="0"/>
              <w:marRight w:val="0"/>
              <w:marTop w:val="0"/>
              <w:marBottom w:val="0"/>
              <w:divBdr>
                <w:top w:val="none" w:sz="0" w:space="0" w:color="auto"/>
                <w:left w:val="none" w:sz="0" w:space="0" w:color="auto"/>
                <w:bottom w:val="none" w:sz="0" w:space="0" w:color="auto"/>
                <w:right w:val="none" w:sz="0" w:space="0" w:color="auto"/>
              </w:divBdr>
            </w:div>
            <w:div w:id="538123778">
              <w:marLeft w:val="0"/>
              <w:marRight w:val="0"/>
              <w:marTop w:val="0"/>
              <w:marBottom w:val="0"/>
              <w:divBdr>
                <w:top w:val="none" w:sz="0" w:space="0" w:color="auto"/>
                <w:left w:val="none" w:sz="0" w:space="0" w:color="auto"/>
                <w:bottom w:val="none" w:sz="0" w:space="0" w:color="auto"/>
                <w:right w:val="none" w:sz="0" w:space="0" w:color="auto"/>
              </w:divBdr>
            </w:div>
            <w:div w:id="549923639">
              <w:marLeft w:val="0"/>
              <w:marRight w:val="0"/>
              <w:marTop w:val="0"/>
              <w:marBottom w:val="0"/>
              <w:divBdr>
                <w:top w:val="none" w:sz="0" w:space="0" w:color="auto"/>
                <w:left w:val="none" w:sz="0" w:space="0" w:color="auto"/>
                <w:bottom w:val="none" w:sz="0" w:space="0" w:color="auto"/>
                <w:right w:val="none" w:sz="0" w:space="0" w:color="auto"/>
              </w:divBdr>
            </w:div>
            <w:div w:id="610362353">
              <w:marLeft w:val="0"/>
              <w:marRight w:val="0"/>
              <w:marTop w:val="0"/>
              <w:marBottom w:val="0"/>
              <w:divBdr>
                <w:top w:val="none" w:sz="0" w:space="0" w:color="auto"/>
                <w:left w:val="none" w:sz="0" w:space="0" w:color="auto"/>
                <w:bottom w:val="none" w:sz="0" w:space="0" w:color="auto"/>
                <w:right w:val="none" w:sz="0" w:space="0" w:color="auto"/>
              </w:divBdr>
            </w:div>
            <w:div w:id="706763204">
              <w:marLeft w:val="0"/>
              <w:marRight w:val="0"/>
              <w:marTop w:val="0"/>
              <w:marBottom w:val="0"/>
              <w:divBdr>
                <w:top w:val="none" w:sz="0" w:space="0" w:color="auto"/>
                <w:left w:val="none" w:sz="0" w:space="0" w:color="auto"/>
                <w:bottom w:val="none" w:sz="0" w:space="0" w:color="auto"/>
                <w:right w:val="none" w:sz="0" w:space="0" w:color="auto"/>
              </w:divBdr>
            </w:div>
            <w:div w:id="776558847">
              <w:marLeft w:val="0"/>
              <w:marRight w:val="0"/>
              <w:marTop w:val="0"/>
              <w:marBottom w:val="0"/>
              <w:divBdr>
                <w:top w:val="none" w:sz="0" w:space="0" w:color="auto"/>
                <w:left w:val="none" w:sz="0" w:space="0" w:color="auto"/>
                <w:bottom w:val="none" w:sz="0" w:space="0" w:color="auto"/>
                <w:right w:val="none" w:sz="0" w:space="0" w:color="auto"/>
              </w:divBdr>
            </w:div>
            <w:div w:id="780950547">
              <w:marLeft w:val="0"/>
              <w:marRight w:val="0"/>
              <w:marTop w:val="0"/>
              <w:marBottom w:val="0"/>
              <w:divBdr>
                <w:top w:val="none" w:sz="0" w:space="0" w:color="auto"/>
                <w:left w:val="none" w:sz="0" w:space="0" w:color="auto"/>
                <w:bottom w:val="none" w:sz="0" w:space="0" w:color="auto"/>
                <w:right w:val="none" w:sz="0" w:space="0" w:color="auto"/>
              </w:divBdr>
            </w:div>
            <w:div w:id="788427633">
              <w:marLeft w:val="0"/>
              <w:marRight w:val="0"/>
              <w:marTop w:val="0"/>
              <w:marBottom w:val="0"/>
              <w:divBdr>
                <w:top w:val="none" w:sz="0" w:space="0" w:color="auto"/>
                <w:left w:val="none" w:sz="0" w:space="0" w:color="auto"/>
                <w:bottom w:val="none" w:sz="0" w:space="0" w:color="auto"/>
                <w:right w:val="none" w:sz="0" w:space="0" w:color="auto"/>
              </w:divBdr>
            </w:div>
            <w:div w:id="821893626">
              <w:marLeft w:val="0"/>
              <w:marRight w:val="0"/>
              <w:marTop w:val="0"/>
              <w:marBottom w:val="0"/>
              <w:divBdr>
                <w:top w:val="none" w:sz="0" w:space="0" w:color="auto"/>
                <w:left w:val="none" w:sz="0" w:space="0" w:color="auto"/>
                <w:bottom w:val="none" w:sz="0" w:space="0" w:color="auto"/>
                <w:right w:val="none" w:sz="0" w:space="0" w:color="auto"/>
              </w:divBdr>
            </w:div>
            <w:div w:id="827017471">
              <w:marLeft w:val="0"/>
              <w:marRight w:val="0"/>
              <w:marTop w:val="0"/>
              <w:marBottom w:val="0"/>
              <w:divBdr>
                <w:top w:val="none" w:sz="0" w:space="0" w:color="auto"/>
                <w:left w:val="none" w:sz="0" w:space="0" w:color="auto"/>
                <w:bottom w:val="none" w:sz="0" w:space="0" w:color="auto"/>
                <w:right w:val="none" w:sz="0" w:space="0" w:color="auto"/>
              </w:divBdr>
            </w:div>
            <w:div w:id="868758409">
              <w:marLeft w:val="0"/>
              <w:marRight w:val="0"/>
              <w:marTop w:val="0"/>
              <w:marBottom w:val="0"/>
              <w:divBdr>
                <w:top w:val="none" w:sz="0" w:space="0" w:color="auto"/>
                <w:left w:val="none" w:sz="0" w:space="0" w:color="auto"/>
                <w:bottom w:val="none" w:sz="0" w:space="0" w:color="auto"/>
                <w:right w:val="none" w:sz="0" w:space="0" w:color="auto"/>
              </w:divBdr>
            </w:div>
            <w:div w:id="886601390">
              <w:marLeft w:val="0"/>
              <w:marRight w:val="0"/>
              <w:marTop w:val="0"/>
              <w:marBottom w:val="0"/>
              <w:divBdr>
                <w:top w:val="none" w:sz="0" w:space="0" w:color="auto"/>
                <w:left w:val="none" w:sz="0" w:space="0" w:color="auto"/>
                <w:bottom w:val="none" w:sz="0" w:space="0" w:color="auto"/>
                <w:right w:val="none" w:sz="0" w:space="0" w:color="auto"/>
              </w:divBdr>
            </w:div>
            <w:div w:id="913853103">
              <w:marLeft w:val="0"/>
              <w:marRight w:val="0"/>
              <w:marTop w:val="0"/>
              <w:marBottom w:val="0"/>
              <w:divBdr>
                <w:top w:val="none" w:sz="0" w:space="0" w:color="auto"/>
                <w:left w:val="none" w:sz="0" w:space="0" w:color="auto"/>
                <w:bottom w:val="none" w:sz="0" w:space="0" w:color="auto"/>
                <w:right w:val="none" w:sz="0" w:space="0" w:color="auto"/>
              </w:divBdr>
            </w:div>
            <w:div w:id="981732478">
              <w:marLeft w:val="0"/>
              <w:marRight w:val="0"/>
              <w:marTop w:val="0"/>
              <w:marBottom w:val="0"/>
              <w:divBdr>
                <w:top w:val="none" w:sz="0" w:space="0" w:color="auto"/>
                <w:left w:val="none" w:sz="0" w:space="0" w:color="auto"/>
                <w:bottom w:val="none" w:sz="0" w:space="0" w:color="auto"/>
                <w:right w:val="none" w:sz="0" w:space="0" w:color="auto"/>
              </w:divBdr>
            </w:div>
            <w:div w:id="987058141">
              <w:marLeft w:val="0"/>
              <w:marRight w:val="0"/>
              <w:marTop w:val="0"/>
              <w:marBottom w:val="0"/>
              <w:divBdr>
                <w:top w:val="none" w:sz="0" w:space="0" w:color="auto"/>
                <w:left w:val="none" w:sz="0" w:space="0" w:color="auto"/>
                <w:bottom w:val="none" w:sz="0" w:space="0" w:color="auto"/>
                <w:right w:val="none" w:sz="0" w:space="0" w:color="auto"/>
              </w:divBdr>
            </w:div>
            <w:div w:id="988022673">
              <w:marLeft w:val="0"/>
              <w:marRight w:val="0"/>
              <w:marTop w:val="0"/>
              <w:marBottom w:val="0"/>
              <w:divBdr>
                <w:top w:val="none" w:sz="0" w:space="0" w:color="auto"/>
                <w:left w:val="none" w:sz="0" w:space="0" w:color="auto"/>
                <w:bottom w:val="none" w:sz="0" w:space="0" w:color="auto"/>
                <w:right w:val="none" w:sz="0" w:space="0" w:color="auto"/>
              </w:divBdr>
            </w:div>
            <w:div w:id="1020353863">
              <w:marLeft w:val="0"/>
              <w:marRight w:val="0"/>
              <w:marTop w:val="0"/>
              <w:marBottom w:val="0"/>
              <w:divBdr>
                <w:top w:val="none" w:sz="0" w:space="0" w:color="auto"/>
                <w:left w:val="none" w:sz="0" w:space="0" w:color="auto"/>
                <w:bottom w:val="none" w:sz="0" w:space="0" w:color="auto"/>
                <w:right w:val="none" w:sz="0" w:space="0" w:color="auto"/>
              </w:divBdr>
            </w:div>
            <w:div w:id="1023364008">
              <w:marLeft w:val="0"/>
              <w:marRight w:val="0"/>
              <w:marTop w:val="0"/>
              <w:marBottom w:val="0"/>
              <w:divBdr>
                <w:top w:val="none" w:sz="0" w:space="0" w:color="auto"/>
                <w:left w:val="none" w:sz="0" w:space="0" w:color="auto"/>
                <w:bottom w:val="none" w:sz="0" w:space="0" w:color="auto"/>
                <w:right w:val="none" w:sz="0" w:space="0" w:color="auto"/>
              </w:divBdr>
            </w:div>
            <w:div w:id="1026053672">
              <w:marLeft w:val="0"/>
              <w:marRight w:val="0"/>
              <w:marTop w:val="0"/>
              <w:marBottom w:val="0"/>
              <w:divBdr>
                <w:top w:val="none" w:sz="0" w:space="0" w:color="auto"/>
                <w:left w:val="none" w:sz="0" w:space="0" w:color="auto"/>
                <w:bottom w:val="none" w:sz="0" w:space="0" w:color="auto"/>
                <w:right w:val="none" w:sz="0" w:space="0" w:color="auto"/>
              </w:divBdr>
            </w:div>
            <w:div w:id="1045720340">
              <w:marLeft w:val="0"/>
              <w:marRight w:val="0"/>
              <w:marTop w:val="0"/>
              <w:marBottom w:val="0"/>
              <w:divBdr>
                <w:top w:val="none" w:sz="0" w:space="0" w:color="auto"/>
                <w:left w:val="none" w:sz="0" w:space="0" w:color="auto"/>
                <w:bottom w:val="none" w:sz="0" w:space="0" w:color="auto"/>
                <w:right w:val="none" w:sz="0" w:space="0" w:color="auto"/>
              </w:divBdr>
            </w:div>
            <w:div w:id="1050418225">
              <w:marLeft w:val="0"/>
              <w:marRight w:val="0"/>
              <w:marTop w:val="0"/>
              <w:marBottom w:val="0"/>
              <w:divBdr>
                <w:top w:val="none" w:sz="0" w:space="0" w:color="auto"/>
                <w:left w:val="none" w:sz="0" w:space="0" w:color="auto"/>
                <w:bottom w:val="none" w:sz="0" w:space="0" w:color="auto"/>
                <w:right w:val="none" w:sz="0" w:space="0" w:color="auto"/>
              </w:divBdr>
            </w:div>
            <w:div w:id="1121418519">
              <w:marLeft w:val="0"/>
              <w:marRight w:val="0"/>
              <w:marTop w:val="0"/>
              <w:marBottom w:val="0"/>
              <w:divBdr>
                <w:top w:val="none" w:sz="0" w:space="0" w:color="auto"/>
                <w:left w:val="none" w:sz="0" w:space="0" w:color="auto"/>
                <w:bottom w:val="none" w:sz="0" w:space="0" w:color="auto"/>
                <w:right w:val="none" w:sz="0" w:space="0" w:color="auto"/>
              </w:divBdr>
            </w:div>
            <w:div w:id="1154371868">
              <w:marLeft w:val="0"/>
              <w:marRight w:val="0"/>
              <w:marTop w:val="0"/>
              <w:marBottom w:val="0"/>
              <w:divBdr>
                <w:top w:val="none" w:sz="0" w:space="0" w:color="auto"/>
                <w:left w:val="none" w:sz="0" w:space="0" w:color="auto"/>
                <w:bottom w:val="none" w:sz="0" w:space="0" w:color="auto"/>
                <w:right w:val="none" w:sz="0" w:space="0" w:color="auto"/>
              </w:divBdr>
            </w:div>
            <w:div w:id="1164397491">
              <w:marLeft w:val="0"/>
              <w:marRight w:val="0"/>
              <w:marTop w:val="0"/>
              <w:marBottom w:val="0"/>
              <w:divBdr>
                <w:top w:val="none" w:sz="0" w:space="0" w:color="auto"/>
                <w:left w:val="none" w:sz="0" w:space="0" w:color="auto"/>
                <w:bottom w:val="none" w:sz="0" w:space="0" w:color="auto"/>
                <w:right w:val="none" w:sz="0" w:space="0" w:color="auto"/>
              </w:divBdr>
            </w:div>
            <w:div w:id="1220631803">
              <w:marLeft w:val="0"/>
              <w:marRight w:val="0"/>
              <w:marTop w:val="0"/>
              <w:marBottom w:val="0"/>
              <w:divBdr>
                <w:top w:val="none" w:sz="0" w:space="0" w:color="auto"/>
                <w:left w:val="none" w:sz="0" w:space="0" w:color="auto"/>
                <w:bottom w:val="none" w:sz="0" w:space="0" w:color="auto"/>
                <w:right w:val="none" w:sz="0" w:space="0" w:color="auto"/>
              </w:divBdr>
            </w:div>
            <w:div w:id="1277756727">
              <w:marLeft w:val="0"/>
              <w:marRight w:val="0"/>
              <w:marTop w:val="0"/>
              <w:marBottom w:val="0"/>
              <w:divBdr>
                <w:top w:val="none" w:sz="0" w:space="0" w:color="auto"/>
                <w:left w:val="none" w:sz="0" w:space="0" w:color="auto"/>
                <w:bottom w:val="none" w:sz="0" w:space="0" w:color="auto"/>
                <w:right w:val="none" w:sz="0" w:space="0" w:color="auto"/>
              </w:divBdr>
            </w:div>
            <w:div w:id="1306813327">
              <w:marLeft w:val="0"/>
              <w:marRight w:val="0"/>
              <w:marTop w:val="0"/>
              <w:marBottom w:val="0"/>
              <w:divBdr>
                <w:top w:val="none" w:sz="0" w:space="0" w:color="auto"/>
                <w:left w:val="none" w:sz="0" w:space="0" w:color="auto"/>
                <w:bottom w:val="none" w:sz="0" w:space="0" w:color="auto"/>
                <w:right w:val="none" w:sz="0" w:space="0" w:color="auto"/>
              </w:divBdr>
            </w:div>
            <w:div w:id="1347244257">
              <w:marLeft w:val="0"/>
              <w:marRight w:val="0"/>
              <w:marTop w:val="0"/>
              <w:marBottom w:val="0"/>
              <w:divBdr>
                <w:top w:val="none" w:sz="0" w:space="0" w:color="auto"/>
                <w:left w:val="none" w:sz="0" w:space="0" w:color="auto"/>
                <w:bottom w:val="none" w:sz="0" w:space="0" w:color="auto"/>
                <w:right w:val="none" w:sz="0" w:space="0" w:color="auto"/>
              </w:divBdr>
            </w:div>
            <w:div w:id="1397820397">
              <w:marLeft w:val="0"/>
              <w:marRight w:val="0"/>
              <w:marTop w:val="0"/>
              <w:marBottom w:val="0"/>
              <w:divBdr>
                <w:top w:val="none" w:sz="0" w:space="0" w:color="auto"/>
                <w:left w:val="none" w:sz="0" w:space="0" w:color="auto"/>
                <w:bottom w:val="none" w:sz="0" w:space="0" w:color="auto"/>
                <w:right w:val="none" w:sz="0" w:space="0" w:color="auto"/>
              </w:divBdr>
            </w:div>
            <w:div w:id="1417483882">
              <w:marLeft w:val="0"/>
              <w:marRight w:val="0"/>
              <w:marTop w:val="0"/>
              <w:marBottom w:val="0"/>
              <w:divBdr>
                <w:top w:val="none" w:sz="0" w:space="0" w:color="auto"/>
                <w:left w:val="none" w:sz="0" w:space="0" w:color="auto"/>
                <w:bottom w:val="none" w:sz="0" w:space="0" w:color="auto"/>
                <w:right w:val="none" w:sz="0" w:space="0" w:color="auto"/>
              </w:divBdr>
            </w:div>
            <w:div w:id="1491602161">
              <w:marLeft w:val="0"/>
              <w:marRight w:val="0"/>
              <w:marTop w:val="0"/>
              <w:marBottom w:val="0"/>
              <w:divBdr>
                <w:top w:val="none" w:sz="0" w:space="0" w:color="auto"/>
                <w:left w:val="none" w:sz="0" w:space="0" w:color="auto"/>
                <w:bottom w:val="none" w:sz="0" w:space="0" w:color="auto"/>
                <w:right w:val="none" w:sz="0" w:space="0" w:color="auto"/>
              </w:divBdr>
            </w:div>
            <w:div w:id="1505435174">
              <w:marLeft w:val="0"/>
              <w:marRight w:val="0"/>
              <w:marTop w:val="0"/>
              <w:marBottom w:val="0"/>
              <w:divBdr>
                <w:top w:val="none" w:sz="0" w:space="0" w:color="auto"/>
                <w:left w:val="none" w:sz="0" w:space="0" w:color="auto"/>
                <w:bottom w:val="none" w:sz="0" w:space="0" w:color="auto"/>
                <w:right w:val="none" w:sz="0" w:space="0" w:color="auto"/>
              </w:divBdr>
            </w:div>
            <w:div w:id="1555582261">
              <w:marLeft w:val="0"/>
              <w:marRight w:val="0"/>
              <w:marTop w:val="0"/>
              <w:marBottom w:val="0"/>
              <w:divBdr>
                <w:top w:val="none" w:sz="0" w:space="0" w:color="auto"/>
                <w:left w:val="none" w:sz="0" w:space="0" w:color="auto"/>
                <w:bottom w:val="none" w:sz="0" w:space="0" w:color="auto"/>
                <w:right w:val="none" w:sz="0" w:space="0" w:color="auto"/>
              </w:divBdr>
            </w:div>
            <w:div w:id="1583564691">
              <w:marLeft w:val="0"/>
              <w:marRight w:val="0"/>
              <w:marTop w:val="0"/>
              <w:marBottom w:val="0"/>
              <w:divBdr>
                <w:top w:val="none" w:sz="0" w:space="0" w:color="auto"/>
                <w:left w:val="none" w:sz="0" w:space="0" w:color="auto"/>
                <w:bottom w:val="none" w:sz="0" w:space="0" w:color="auto"/>
                <w:right w:val="none" w:sz="0" w:space="0" w:color="auto"/>
              </w:divBdr>
            </w:div>
            <w:div w:id="1615089260">
              <w:marLeft w:val="0"/>
              <w:marRight w:val="0"/>
              <w:marTop w:val="0"/>
              <w:marBottom w:val="0"/>
              <w:divBdr>
                <w:top w:val="none" w:sz="0" w:space="0" w:color="auto"/>
                <w:left w:val="none" w:sz="0" w:space="0" w:color="auto"/>
                <w:bottom w:val="none" w:sz="0" w:space="0" w:color="auto"/>
                <w:right w:val="none" w:sz="0" w:space="0" w:color="auto"/>
              </w:divBdr>
            </w:div>
            <w:div w:id="1645350203">
              <w:marLeft w:val="0"/>
              <w:marRight w:val="0"/>
              <w:marTop w:val="0"/>
              <w:marBottom w:val="0"/>
              <w:divBdr>
                <w:top w:val="none" w:sz="0" w:space="0" w:color="auto"/>
                <w:left w:val="none" w:sz="0" w:space="0" w:color="auto"/>
                <w:bottom w:val="none" w:sz="0" w:space="0" w:color="auto"/>
                <w:right w:val="none" w:sz="0" w:space="0" w:color="auto"/>
              </w:divBdr>
            </w:div>
            <w:div w:id="1647977786">
              <w:marLeft w:val="0"/>
              <w:marRight w:val="0"/>
              <w:marTop w:val="0"/>
              <w:marBottom w:val="0"/>
              <w:divBdr>
                <w:top w:val="none" w:sz="0" w:space="0" w:color="auto"/>
                <w:left w:val="none" w:sz="0" w:space="0" w:color="auto"/>
                <w:bottom w:val="none" w:sz="0" w:space="0" w:color="auto"/>
                <w:right w:val="none" w:sz="0" w:space="0" w:color="auto"/>
              </w:divBdr>
            </w:div>
            <w:div w:id="1678463494">
              <w:marLeft w:val="0"/>
              <w:marRight w:val="0"/>
              <w:marTop w:val="0"/>
              <w:marBottom w:val="0"/>
              <w:divBdr>
                <w:top w:val="none" w:sz="0" w:space="0" w:color="auto"/>
                <w:left w:val="none" w:sz="0" w:space="0" w:color="auto"/>
                <w:bottom w:val="none" w:sz="0" w:space="0" w:color="auto"/>
                <w:right w:val="none" w:sz="0" w:space="0" w:color="auto"/>
              </w:divBdr>
            </w:div>
            <w:div w:id="1695031920">
              <w:marLeft w:val="0"/>
              <w:marRight w:val="0"/>
              <w:marTop w:val="0"/>
              <w:marBottom w:val="0"/>
              <w:divBdr>
                <w:top w:val="none" w:sz="0" w:space="0" w:color="auto"/>
                <w:left w:val="none" w:sz="0" w:space="0" w:color="auto"/>
                <w:bottom w:val="none" w:sz="0" w:space="0" w:color="auto"/>
                <w:right w:val="none" w:sz="0" w:space="0" w:color="auto"/>
              </w:divBdr>
            </w:div>
            <w:div w:id="1799453585">
              <w:marLeft w:val="0"/>
              <w:marRight w:val="0"/>
              <w:marTop w:val="0"/>
              <w:marBottom w:val="0"/>
              <w:divBdr>
                <w:top w:val="none" w:sz="0" w:space="0" w:color="auto"/>
                <w:left w:val="none" w:sz="0" w:space="0" w:color="auto"/>
                <w:bottom w:val="none" w:sz="0" w:space="0" w:color="auto"/>
                <w:right w:val="none" w:sz="0" w:space="0" w:color="auto"/>
              </w:divBdr>
            </w:div>
            <w:div w:id="1834878194">
              <w:marLeft w:val="0"/>
              <w:marRight w:val="0"/>
              <w:marTop w:val="0"/>
              <w:marBottom w:val="0"/>
              <w:divBdr>
                <w:top w:val="none" w:sz="0" w:space="0" w:color="auto"/>
                <w:left w:val="none" w:sz="0" w:space="0" w:color="auto"/>
                <w:bottom w:val="none" w:sz="0" w:space="0" w:color="auto"/>
                <w:right w:val="none" w:sz="0" w:space="0" w:color="auto"/>
              </w:divBdr>
            </w:div>
            <w:div w:id="1860389308">
              <w:marLeft w:val="0"/>
              <w:marRight w:val="0"/>
              <w:marTop w:val="0"/>
              <w:marBottom w:val="0"/>
              <w:divBdr>
                <w:top w:val="none" w:sz="0" w:space="0" w:color="auto"/>
                <w:left w:val="none" w:sz="0" w:space="0" w:color="auto"/>
                <w:bottom w:val="none" w:sz="0" w:space="0" w:color="auto"/>
                <w:right w:val="none" w:sz="0" w:space="0" w:color="auto"/>
              </w:divBdr>
            </w:div>
            <w:div w:id="1900745935">
              <w:marLeft w:val="0"/>
              <w:marRight w:val="0"/>
              <w:marTop w:val="0"/>
              <w:marBottom w:val="0"/>
              <w:divBdr>
                <w:top w:val="none" w:sz="0" w:space="0" w:color="auto"/>
                <w:left w:val="none" w:sz="0" w:space="0" w:color="auto"/>
                <w:bottom w:val="none" w:sz="0" w:space="0" w:color="auto"/>
                <w:right w:val="none" w:sz="0" w:space="0" w:color="auto"/>
              </w:divBdr>
            </w:div>
            <w:div w:id="1906792286">
              <w:marLeft w:val="0"/>
              <w:marRight w:val="0"/>
              <w:marTop w:val="0"/>
              <w:marBottom w:val="0"/>
              <w:divBdr>
                <w:top w:val="none" w:sz="0" w:space="0" w:color="auto"/>
                <w:left w:val="none" w:sz="0" w:space="0" w:color="auto"/>
                <w:bottom w:val="none" w:sz="0" w:space="0" w:color="auto"/>
                <w:right w:val="none" w:sz="0" w:space="0" w:color="auto"/>
              </w:divBdr>
            </w:div>
            <w:div w:id="1934238244">
              <w:marLeft w:val="0"/>
              <w:marRight w:val="0"/>
              <w:marTop w:val="0"/>
              <w:marBottom w:val="0"/>
              <w:divBdr>
                <w:top w:val="none" w:sz="0" w:space="0" w:color="auto"/>
                <w:left w:val="none" w:sz="0" w:space="0" w:color="auto"/>
                <w:bottom w:val="none" w:sz="0" w:space="0" w:color="auto"/>
                <w:right w:val="none" w:sz="0" w:space="0" w:color="auto"/>
              </w:divBdr>
            </w:div>
            <w:div w:id="2021464042">
              <w:marLeft w:val="0"/>
              <w:marRight w:val="0"/>
              <w:marTop w:val="0"/>
              <w:marBottom w:val="0"/>
              <w:divBdr>
                <w:top w:val="none" w:sz="0" w:space="0" w:color="auto"/>
                <w:left w:val="none" w:sz="0" w:space="0" w:color="auto"/>
                <w:bottom w:val="none" w:sz="0" w:space="0" w:color="auto"/>
                <w:right w:val="none" w:sz="0" w:space="0" w:color="auto"/>
              </w:divBdr>
            </w:div>
            <w:div w:id="2051765284">
              <w:marLeft w:val="0"/>
              <w:marRight w:val="0"/>
              <w:marTop w:val="0"/>
              <w:marBottom w:val="0"/>
              <w:divBdr>
                <w:top w:val="none" w:sz="0" w:space="0" w:color="auto"/>
                <w:left w:val="none" w:sz="0" w:space="0" w:color="auto"/>
                <w:bottom w:val="none" w:sz="0" w:space="0" w:color="auto"/>
                <w:right w:val="none" w:sz="0" w:space="0" w:color="auto"/>
              </w:divBdr>
            </w:div>
            <w:div w:id="20788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4662">
      <w:bodyDiv w:val="1"/>
      <w:marLeft w:val="0"/>
      <w:marRight w:val="0"/>
      <w:marTop w:val="0"/>
      <w:marBottom w:val="0"/>
      <w:divBdr>
        <w:top w:val="none" w:sz="0" w:space="0" w:color="auto"/>
        <w:left w:val="none" w:sz="0" w:space="0" w:color="auto"/>
        <w:bottom w:val="none" w:sz="0" w:space="0" w:color="auto"/>
        <w:right w:val="none" w:sz="0" w:space="0" w:color="auto"/>
      </w:divBdr>
    </w:div>
    <w:div w:id="1014646185">
      <w:bodyDiv w:val="1"/>
      <w:marLeft w:val="0"/>
      <w:marRight w:val="0"/>
      <w:marTop w:val="0"/>
      <w:marBottom w:val="0"/>
      <w:divBdr>
        <w:top w:val="none" w:sz="0" w:space="0" w:color="auto"/>
        <w:left w:val="none" w:sz="0" w:space="0" w:color="auto"/>
        <w:bottom w:val="none" w:sz="0" w:space="0" w:color="auto"/>
        <w:right w:val="none" w:sz="0" w:space="0" w:color="auto"/>
      </w:divBdr>
      <w:divsChild>
        <w:div w:id="201207586">
          <w:marLeft w:val="0"/>
          <w:marRight w:val="0"/>
          <w:marTop w:val="0"/>
          <w:marBottom w:val="0"/>
          <w:divBdr>
            <w:top w:val="none" w:sz="0" w:space="0" w:color="auto"/>
            <w:left w:val="none" w:sz="0" w:space="0" w:color="auto"/>
            <w:bottom w:val="none" w:sz="0" w:space="0" w:color="auto"/>
            <w:right w:val="none" w:sz="0" w:space="0" w:color="auto"/>
          </w:divBdr>
        </w:div>
        <w:div w:id="660625059">
          <w:marLeft w:val="0"/>
          <w:marRight w:val="0"/>
          <w:marTop w:val="0"/>
          <w:marBottom w:val="0"/>
          <w:divBdr>
            <w:top w:val="none" w:sz="0" w:space="0" w:color="auto"/>
            <w:left w:val="none" w:sz="0" w:space="0" w:color="auto"/>
            <w:bottom w:val="none" w:sz="0" w:space="0" w:color="auto"/>
            <w:right w:val="none" w:sz="0" w:space="0" w:color="auto"/>
          </w:divBdr>
        </w:div>
        <w:div w:id="1007555441">
          <w:marLeft w:val="0"/>
          <w:marRight w:val="0"/>
          <w:marTop w:val="0"/>
          <w:marBottom w:val="0"/>
          <w:divBdr>
            <w:top w:val="none" w:sz="0" w:space="0" w:color="auto"/>
            <w:left w:val="none" w:sz="0" w:space="0" w:color="auto"/>
            <w:bottom w:val="none" w:sz="0" w:space="0" w:color="auto"/>
            <w:right w:val="none" w:sz="0" w:space="0" w:color="auto"/>
          </w:divBdr>
        </w:div>
        <w:div w:id="1354304902">
          <w:marLeft w:val="0"/>
          <w:marRight w:val="0"/>
          <w:marTop w:val="0"/>
          <w:marBottom w:val="0"/>
          <w:divBdr>
            <w:top w:val="none" w:sz="0" w:space="0" w:color="auto"/>
            <w:left w:val="none" w:sz="0" w:space="0" w:color="auto"/>
            <w:bottom w:val="none" w:sz="0" w:space="0" w:color="auto"/>
            <w:right w:val="none" w:sz="0" w:space="0" w:color="auto"/>
          </w:divBdr>
        </w:div>
        <w:div w:id="1455489989">
          <w:marLeft w:val="0"/>
          <w:marRight w:val="0"/>
          <w:marTop w:val="0"/>
          <w:marBottom w:val="0"/>
          <w:divBdr>
            <w:top w:val="none" w:sz="0" w:space="0" w:color="auto"/>
            <w:left w:val="none" w:sz="0" w:space="0" w:color="auto"/>
            <w:bottom w:val="none" w:sz="0" w:space="0" w:color="auto"/>
            <w:right w:val="none" w:sz="0" w:space="0" w:color="auto"/>
          </w:divBdr>
        </w:div>
      </w:divsChild>
    </w:div>
    <w:div w:id="1390418900">
      <w:bodyDiv w:val="1"/>
      <w:marLeft w:val="0"/>
      <w:marRight w:val="0"/>
      <w:marTop w:val="0"/>
      <w:marBottom w:val="0"/>
      <w:divBdr>
        <w:top w:val="none" w:sz="0" w:space="0" w:color="auto"/>
        <w:left w:val="none" w:sz="0" w:space="0" w:color="auto"/>
        <w:bottom w:val="none" w:sz="0" w:space="0" w:color="auto"/>
        <w:right w:val="none" w:sz="0" w:space="0" w:color="auto"/>
      </w:divBdr>
    </w:div>
    <w:div w:id="1392388550">
      <w:bodyDiv w:val="1"/>
      <w:marLeft w:val="0"/>
      <w:marRight w:val="0"/>
      <w:marTop w:val="0"/>
      <w:marBottom w:val="0"/>
      <w:divBdr>
        <w:top w:val="none" w:sz="0" w:space="0" w:color="auto"/>
        <w:left w:val="none" w:sz="0" w:space="0" w:color="auto"/>
        <w:bottom w:val="none" w:sz="0" w:space="0" w:color="auto"/>
        <w:right w:val="none" w:sz="0" w:space="0" w:color="auto"/>
      </w:divBdr>
      <w:divsChild>
        <w:div w:id="1716848933">
          <w:marLeft w:val="-426"/>
          <w:marRight w:val="0"/>
          <w:marTop w:val="0"/>
          <w:marBottom w:val="0"/>
          <w:divBdr>
            <w:top w:val="none" w:sz="0" w:space="0" w:color="auto"/>
            <w:left w:val="none" w:sz="0" w:space="0" w:color="auto"/>
            <w:bottom w:val="none" w:sz="0" w:space="0" w:color="auto"/>
            <w:right w:val="none" w:sz="0" w:space="0" w:color="auto"/>
          </w:divBdr>
        </w:div>
      </w:divsChild>
    </w:div>
    <w:div w:id="1579053822">
      <w:bodyDiv w:val="1"/>
      <w:marLeft w:val="0"/>
      <w:marRight w:val="0"/>
      <w:marTop w:val="0"/>
      <w:marBottom w:val="0"/>
      <w:divBdr>
        <w:top w:val="none" w:sz="0" w:space="0" w:color="auto"/>
        <w:left w:val="none" w:sz="0" w:space="0" w:color="auto"/>
        <w:bottom w:val="none" w:sz="0" w:space="0" w:color="auto"/>
        <w:right w:val="none" w:sz="0" w:space="0" w:color="auto"/>
      </w:divBdr>
      <w:divsChild>
        <w:div w:id="200287248">
          <w:marLeft w:val="0"/>
          <w:marRight w:val="0"/>
          <w:marTop w:val="0"/>
          <w:marBottom w:val="0"/>
          <w:divBdr>
            <w:top w:val="none" w:sz="0" w:space="0" w:color="auto"/>
            <w:left w:val="none" w:sz="0" w:space="0" w:color="auto"/>
            <w:bottom w:val="none" w:sz="0" w:space="0" w:color="auto"/>
            <w:right w:val="none" w:sz="0" w:space="0" w:color="auto"/>
          </w:divBdr>
        </w:div>
        <w:div w:id="235630505">
          <w:marLeft w:val="0"/>
          <w:marRight w:val="0"/>
          <w:marTop w:val="0"/>
          <w:marBottom w:val="0"/>
          <w:divBdr>
            <w:top w:val="none" w:sz="0" w:space="0" w:color="auto"/>
            <w:left w:val="none" w:sz="0" w:space="0" w:color="auto"/>
            <w:bottom w:val="none" w:sz="0" w:space="0" w:color="auto"/>
            <w:right w:val="none" w:sz="0" w:space="0" w:color="auto"/>
          </w:divBdr>
        </w:div>
        <w:div w:id="323167213">
          <w:marLeft w:val="0"/>
          <w:marRight w:val="0"/>
          <w:marTop w:val="0"/>
          <w:marBottom w:val="0"/>
          <w:divBdr>
            <w:top w:val="none" w:sz="0" w:space="0" w:color="auto"/>
            <w:left w:val="none" w:sz="0" w:space="0" w:color="auto"/>
            <w:bottom w:val="none" w:sz="0" w:space="0" w:color="auto"/>
            <w:right w:val="none" w:sz="0" w:space="0" w:color="auto"/>
          </w:divBdr>
        </w:div>
        <w:div w:id="660743706">
          <w:marLeft w:val="0"/>
          <w:marRight w:val="0"/>
          <w:marTop w:val="0"/>
          <w:marBottom w:val="0"/>
          <w:divBdr>
            <w:top w:val="none" w:sz="0" w:space="0" w:color="auto"/>
            <w:left w:val="none" w:sz="0" w:space="0" w:color="auto"/>
            <w:bottom w:val="none" w:sz="0" w:space="0" w:color="auto"/>
            <w:right w:val="none" w:sz="0" w:space="0" w:color="auto"/>
          </w:divBdr>
        </w:div>
        <w:div w:id="710302449">
          <w:marLeft w:val="0"/>
          <w:marRight w:val="0"/>
          <w:marTop w:val="0"/>
          <w:marBottom w:val="0"/>
          <w:divBdr>
            <w:top w:val="none" w:sz="0" w:space="0" w:color="auto"/>
            <w:left w:val="none" w:sz="0" w:space="0" w:color="auto"/>
            <w:bottom w:val="none" w:sz="0" w:space="0" w:color="auto"/>
            <w:right w:val="none" w:sz="0" w:space="0" w:color="auto"/>
          </w:divBdr>
        </w:div>
        <w:div w:id="749276736">
          <w:marLeft w:val="0"/>
          <w:marRight w:val="0"/>
          <w:marTop w:val="0"/>
          <w:marBottom w:val="0"/>
          <w:divBdr>
            <w:top w:val="none" w:sz="0" w:space="0" w:color="auto"/>
            <w:left w:val="none" w:sz="0" w:space="0" w:color="auto"/>
            <w:bottom w:val="none" w:sz="0" w:space="0" w:color="auto"/>
            <w:right w:val="none" w:sz="0" w:space="0" w:color="auto"/>
          </w:divBdr>
        </w:div>
        <w:div w:id="770703633">
          <w:marLeft w:val="0"/>
          <w:marRight w:val="0"/>
          <w:marTop w:val="0"/>
          <w:marBottom w:val="0"/>
          <w:divBdr>
            <w:top w:val="none" w:sz="0" w:space="0" w:color="auto"/>
            <w:left w:val="none" w:sz="0" w:space="0" w:color="auto"/>
            <w:bottom w:val="none" w:sz="0" w:space="0" w:color="auto"/>
            <w:right w:val="none" w:sz="0" w:space="0" w:color="auto"/>
          </w:divBdr>
        </w:div>
        <w:div w:id="780489039">
          <w:marLeft w:val="0"/>
          <w:marRight w:val="0"/>
          <w:marTop w:val="0"/>
          <w:marBottom w:val="0"/>
          <w:divBdr>
            <w:top w:val="none" w:sz="0" w:space="0" w:color="auto"/>
            <w:left w:val="none" w:sz="0" w:space="0" w:color="auto"/>
            <w:bottom w:val="none" w:sz="0" w:space="0" w:color="auto"/>
            <w:right w:val="none" w:sz="0" w:space="0" w:color="auto"/>
          </w:divBdr>
        </w:div>
        <w:div w:id="799611347">
          <w:marLeft w:val="0"/>
          <w:marRight w:val="0"/>
          <w:marTop w:val="0"/>
          <w:marBottom w:val="0"/>
          <w:divBdr>
            <w:top w:val="none" w:sz="0" w:space="0" w:color="auto"/>
            <w:left w:val="none" w:sz="0" w:space="0" w:color="auto"/>
            <w:bottom w:val="none" w:sz="0" w:space="0" w:color="auto"/>
            <w:right w:val="none" w:sz="0" w:space="0" w:color="auto"/>
          </w:divBdr>
        </w:div>
        <w:div w:id="914238732">
          <w:marLeft w:val="0"/>
          <w:marRight w:val="0"/>
          <w:marTop w:val="0"/>
          <w:marBottom w:val="0"/>
          <w:divBdr>
            <w:top w:val="none" w:sz="0" w:space="0" w:color="auto"/>
            <w:left w:val="none" w:sz="0" w:space="0" w:color="auto"/>
            <w:bottom w:val="none" w:sz="0" w:space="0" w:color="auto"/>
            <w:right w:val="none" w:sz="0" w:space="0" w:color="auto"/>
          </w:divBdr>
        </w:div>
        <w:div w:id="952594167">
          <w:marLeft w:val="0"/>
          <w:marRight w:val="0"/>
          <w:marTop w:val="0"/>
          <w:marBottom w:val="0"/>
          <w:divBdr>
            <w:top w:val="none" w:sz="0" w:space="0" w:color="auto"/>
            <w:left w:val="none" w:sz="0" w:space="0" w:color="auto"/>
            <w:bottom w:val="none" w:sz="0" w:space="0" w:color="auto"/>
            <w:right w:val="none" w:sz="0" w:space="0" w:color="auto"/>
          </w:divBdr>
        </w:div>
        <w:div w:id="958879013">
          <w:marLeft w:val="0"/>
          <w:marRight w:val="0"/>
          <w:marTop w:val="0"/>
          <w:marBottom w:val="0"/>
          <w:divBdr>
            <w:top w:val="none" w:sz="0" w:space="0" w:color="auto"/>
            <w:left w:val="none" w:sz="0" w:space="0" w:color="auto"/>
            <w:bottom w:val="none" w:sz="0" w:space="0" w:color="auto"/>
            <w:right w:val="none" w:sz="0" w:space="0" w:color="auto"/>
          </w:divBdr>
        </w:div>
        <w:div w:id="986401573">
          <w:marLeft w:val="0"/>
          <w:marRight w:val="0"/>
          <w:marTop w:val="0"/>
          <w:marBottom w:val="0"/>
          <w:divBdr>
            <w:top w:val="none" w:sz="0" w:space="0" w:color="auto"/>
            <w:left w:val="none" w:sz="0" w:space="0" w:color="auto"/>
            <w:bottom w:val="none" w:sz="0" w:space="0" w:color="auto"/>
            <w:right w:val="none" w:sz="0" w:space="0" w:color="auto"/>
          </w:divBdr>
        </w:div>
        <w:div w:id="1018698713">
          <w:marLeft w:val="0"/>
          <w:marRight w:val="0"/>
          <w:marTop w:val="0"/>
          <w:marBottom w:val="0"/>
          <w:divBdr>
            <w:top w:val="none" w:sz="0" w:space="0" w:color="auto"/>
            <w:left w:val="none" w:sz="0" w:space="0" w:color="auto"/>
            <w:bottom w:val="none" w:sz="0" w:space="0" w:color="auto"/>
            <w:right w:val="none" w:sz="0" w:space="0" w:color="auto"/>
          </w:divBdr>
        </w:div>
        <w:div w:id="1046832804">
          <w:marLeft w:val="0"/>
          <w:marRight w:val="0"/>
          <w:marTop w:val="0"/>
          <w:marBottom w:val="0"/>
          <w:divBdr>
            <w:top w:val="none" w:sz="0" w:space="0" w:color="auto"/>
            <w:left w:val="none" w:sz="0" w:space="0" w:color="auto"/>
            <w:bottom w:val="none" w:sz="0" w:space="0" w:color="auto"/>
            <w:right w:val="none" w:sz="0" w:space="0" w:color="auto"/>
          </w:divBdr>
        </w:div>
        <w:div w:id="1144666329">
          <w:marLeft w:val="0"/>
          <w:marRight w:val="0"/>
          <w:marTop w:val="0"/>
          <w:marBottom w:val="0"/>
          <w:divBdr>
            <w:top w:val="none" w:sz="0" w:space="0" w:color="auto"/>
            <w:left w:val="none" w:sz="0" w:space="0" w:color="auto"/>
            <w:bottom w:val="none" w:sz="0" w:space="0" w:color="auto"/>
            <w:right w:val="none" w:sz="0" w:space="0" w:color="auto"/>
          </w:divBdr>
        </w:div>
        <w:div w:id="1208445083">
          <w:marLeft w:val="0"/>
          <w:marRight w:val="0"/>
          <w:marTop w:val="0"/>
          <w:marBottom w:val="0"/>
          <w:divBdr>
            <w:top w:val="none" w:sz="0" w:space="0" w:color="auto"/>
            <w:left w:val="none" w:sz="0" w:space="0" w:color="auto"/>
            <w:bottom w:val="none" w:sz="0" w:space="0" w:color="auto"/>
            <w:right w:val="none" w:sz="0" w:space="0" w:color="auto"/>
          </w:divBdr>
        </w:div>
        <w:div w:id="1222473782">
          <w:marLeft w:val="0"/>
          <w:marRight w:val="0"/>
          <w:marTop w:val="0"/>
          <w:marBottom w:val="0"/>
          <w:divBdr>
            <w:top w:val="none" w:sz="0" w:space="0" w:color="auto"/>
            <w:left w:val="none" w:sz="0" w:space="0" w:color="auto"/>
            <w:bottom w:val="none" w:sz="0" w:space="0" w:color="auto"/>
            <w:right w:val="none" w:sz="0" w:space="0" w:color="auto"/>
          </w:divBdr>
        </w:div>
        <w:div w:id="1251046494">
          <w:marLeft w:val="0"/>
          <w:marRight w:val="0"/>
          <w:marTop w:val="0"/>
          <w:marBottom w:val="0"/>
          <w:divBdr>
            <w:top w:val="none" w:sz="0" w:space="0" w:color="auto"/>
            <w:left w:val="none" w:sz="0" w:space="0" w:color="auto"/>
            <w:bottom w:val="none" w:sz="0" w:space="0" w:color="auto"/>
            <w:right w:val="none" w:sz="0" w:space="0" w:color="auto"/>
          </w:divBdr>
        </w:div>
        <w:div w:id="1297251356">
          <w:marLeft w:val="0"/>
          <w:marRight w:val="0"/>
          <w:marTop w:val="0"/>
          <w:marBottom w:val="0"/>
          <w:divBdr>
            <w:top w:val="none" w:sz="0" w:space="0" w:color="auto"/>
            <w:left w:val="none" w:sz="0" w:space="0" w:color="auto"/>
            <w:bottom w:val="none" w:sz="0" w:space="0" w:color="auto"/>
            <w:right w:val="none" w:sz="0" w:space="0" w:color="auto"/>
          </w:divBdr>
        </w:div>
        <w:div w:id="1371684871">
          <w:marLeft w:val="0"/>
          <w:marRight w:val="0"/>
          <w:marTop w:val="0"/>
          <w:marBottom w:val="0"/>
          <w:divBdr>
            <w:top w:val="none" w:sz="0" w:space="0" w:color="auto"/>
            <w:left w:val="none" w:sz="0" w:space="0" w:color="auto"/>
            <w:bottom w:val="none" w:sz="0" w:space="0" w:color="auto"/>
            <w:right w:val="none" w:sz="0" w:space="0" w:color="auto"/>
          </w:divBdr>
        </w:div>
        <w:div w:id="1432510936">
          <w:marLeft w:val="0"/>
          <w:marRight w:val="0"/>
          <w:marTop w:val="0"/>
          <w:marBottom w:val="0"/>
          <w:divBdr>
            <w:top w:val="none" w:sz="0" w:space="0" w:color="auto"/>
            <w:left w:val="none" w:sz="0" w:space="0" w:color="auto"/>
            <w:bottom w:val="none" w:sz="0" w:space="0" w:color="auto"/>
            <w:right w:val="none" w:sz="0" w:space="0" w:color="auto"/>
          </w:divBdr>
        </w:div>
        <w:div w:id="1460882034">
          <w:marLeft w:val="0"/>
          <w:marRight w:val="0"/>
          <w:marTop w:val="0"/>
          <w:marBottom w:val="0"/>
          <w:divBdr>
            <w:top w:val="none" w:sz="0" w:space="0" w:color="auto"/>
            <w:left w:val="none" w:sz="0" w:space="0" w:color="auto"/>
            <w:bottom w:val="none" w:sz="0" w:space="0" w:color="auto"/>
            <w:right w:val="none" w:sz="0" w:space="0" w:color="auto"/>
          </w:divBdr>
        </w:div>
        <w:div w:id="1473987746">
          <w:marLeft w:val="0"/>
          <w:marRight w:val="0"/>
          <w:marTop w:val="0"/>
          <w:marBottom w:val="0"/>
          <w:divBdr>
            <w:top w:val="none" w:sz="0" w:space="0" w:color="auto"/>
            <w:left w:val="none" w:sz="0" w:space="0" w:color="auto"/>
            <w:bottom w:val="none" w:sz="0" w:space="0" w:color="auto"/>
            <w:right w:val="none" w:sz="0" w:space="0" w:color="auto"/>
          </w:divBdr>
        </w:div>
        <w:div w:id="1479036151">
          <w:marLeft w:val="0"/>
          <w:marRight w:val="0"/>
          <w:marTop w:val="0"/>
          <w:marBottom w:val="0"/>
          <w:divBdr>
            <w:top w:val="none" w:sz="0" w:space="0" w:color="auto"/>
            <w:left w:val="none" w:sz="0" w:space="0" w:color="auto"/>
            <w:bottom w:val="none" w:sz="0" w:space="0" w:color="auto"/>
            <w:right w:val="none" w:sz="0" w:space="0" w:color="auto"/>
          </w:divBdr>
        </w:div>
        <w:div w:id="1611888033">
          <w:marLeft w:val="0"/>
          <w:marRight w:val="0"/>
          <w:marTop w:val="0"/>
          <w:marBottom w:val="0"/>
          <w:divBdr>
            <w:top w:val="none" w:sz="0" w:space="0" w:color="auto"/>
            <w:left w:val="none" w:sz="0" w:space="0" w:color="auto"/>
            <w:bottom w:val="none" w:sz="0" w:space="0" w:color="auto"/>
            <w:right w:val="none" w:sz="0" w:space="0" w:color="auto"/>
          </w:divBdr>
        </w:div>
        <w:div w:id="1696690829">
          <w:marLeft w:val="0"/>
          <w:marRight w:val="0"/>
          <w:marTop w:val="0"/>
          <w:marBottom w:val="0"/>
          <w:divBdr>
            <w:top w:val="none" w:sz="0" w:space="0" w:color="auto"/>
            <w:left w:val="none" w:sz="0" w:space="0" w:color="auto"/>
            <w:bottom w:val="none" w:sz="0" w:space="0" w:color="auto"/>
            <w:right w:val="none" w:sz="0" w:space="0" w:color="auto"/>
          </w:divBdr>
        </w:div>
        <w:div w:id="1820422569">
          <w:marLeft w:val="0"/>
          <w:marRight w:val="0"/>
          <w:marTop w:val="0"/>
          <w:marBottom w:val="0"/>
          <w:divBdr>
            <w:top w:val="none" w:sz="0" w:space="0" w:color="auto"/>
            <w:left w:val="none" w:sz="0" w:space="0" w:color="auto"/>
            <w:bottom w:val="none" w:sz="0" w:space="0" w:color="auto"/>
            <w:right w:val="none" w:sz="0" w:space="0" w:color="auto"/>
          </w:divBdr>
        </w:div>
        <w:div w:id="1870682391">
          <w:marLeft w:val="0"/>
          <w:marRight w:val="0"/>
          <w:marTop w:val="0"/>
          <w:marBottom w:val="0"/>
          <w:divBdr>
            <w:top w:val="none" w:sz="0" w:space="0" w:color="auto"/>
            <w:left w:val="none" w:sz="0" w:space="0" w:color="auto"/>
            <w:bottom w:val="none" w:sz="0" w:space="0" w:color="auto"/>
            <w:right w:val="none" w:sz="0" w:space="0" w:color="auto"/>
          </w:divBdr>
        </w:div>
        <w:div w:id="1930691789">
          <w:marLeft w:val="0"/>
          <w:marRight w:val="0"/>
          <w:marTop w:val="0"/>
          <w:marBottom w:val="0"/>
          <w:divBdr>
            <w:top w:val="none" w:sz="0" w:space="0" w:color="auto"/>
            <w:left w:val="none" w:sz="0" w:space="0" w:color="auto"/>
            <w:bottom w:val="none" w:sz="0" w:space="0" w:color="auto"/>
            <w:right w:val="none" w:sz="0" w:space="0" w:color="auto"/>
          </w:divBdr>
        </w:div>
        <w:div w:id="1982415303">
          <w:marLeft w:val="0"/>
          <w:marRight w:val="0"/>
          <w:marTop w:val="0"/>
          <w:marBottom w:val="0"/>
          <w:divBdr>
            <w:top w:val="none" w:sz="0" w:space="0" w:color="auto"/>
            <w:left w:val="none" w:sz="0" w:space="0" w:color="auto"/>
            <w:bottom w:val="none" w:sz="0" w:space="0" w:color="auto"/>
            <w:right w:val="none" w:sz="0" w:space="0" w:color="auto"/>
          </w:divBdr>
        </w:div>
        <w:div w:id="2115709914">
          <w:marLeft w:val="0"/>
          <w:marRight w:val="0"/>
          <w:marTop w:val="0"/>
          <w:marBottom w:val="0"/>
          <w:divBdr>
            <w:top w:val="none" w:sz="0" w:space="0" w:color="auto"/>
            <w:left w:val="none" w:sz="0" w:space="0" w:color="auto"/>
            <w:bottom w:val="none" w:sz="0" w:space="0" w:color="auto"/>
            <w:right w:val="none" w:sz="0" w:space="0" w:color="auto"/>
          </w:divBdr>
        </w:div>
      </w:divsChild>
    </w:div>
    <w:div w:id="2074816569">
      <w:bodyDiv w:val="1"/>
      <w:marLeft w:val="0"/>
      <w:marRight w:val="0"/>
      <w:marTop w:val="0"/>
      <w:marBottom w:val="0"/>
      <w:divBdr>
        <w:top w:val="none" w:sz="0" w:space="0" w:color="auto"/>
        <w:left w:val="none" w:sz="0" w:space="0" w:color="auto"/>
        <w:bottom w:val="none" w:sz="0" w:space="0" w:color="auto"/>
        <w:right w:val="none" w:sz="0" w:space="0" w:color="auto"/>
      </w:divBdr>
    </w:div>
    <w:div w:id="2127774129">
      <w:bodyDiv w:val="1"/>
      <w:marLeft w:val="0"/>
      <w:marRight w:val="0"/>
      <w:marTop w:val="0"/>
      <w:marBottom w:val="0"/>
      <w:divBdr>
        <w:top w:val="none" w:sz="0" w:space="0" w:color="auto"/>
        <w:left w:val="none" w:sz="0" w:space="0" w:color="auto"/>
        <w:bottom w:val="none" w:sz="0" w:space="0" w:color="auto"/>
        <w:right w:val="none" w:sz="0" w:space="0" w:color="auto"/>
      </w:divBdr>
      <w:divsChild>
        <w:div w:id="167268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tw/search?q=%E4%B8%96%E5%A5%87%E5%95%86%E6%97%85+%E9%9B%BB%E8%A9%B1&amp;ludocid=4271091172090042158&amp;sa=X&amp;ved=2ahUKEwih_fath6veAhXMTrwKHaVVDrIQ6BMwEXoECAsQMw" TargetMode="External"/><Relationship Id="rId18" Type="http://schemas.openxmlformats.org/officeDocument/2006/relationships/hyperlink" Target="https://www.google.com.tw/search?hl=zh-TW&amp;hotel_dates=2018-11-26,2018-11-27&amp;site=async/lcl_akp&amp;q=%E5%B8%95%E5%8F%AF%E9%BA%97%E9%85%92%E5%BA%97+%E9%9B%BB%E8%A9%B1&amp;ludocid=12013694650433789017&amp;sa=X&amp;ved=2ahUKEwjCpaXmjKveAhWJWbwKHZm4BKUQ6BMwBXoECAEQKA" TargetMode="External"/><Relationship Id="rId3" Type="http://schemas.openxmlformats.org/officeDocument/2006/relationships/styles" Target="styles.xml"/><Relationship Id="rId21" Type="http://schemas.openxmlformats.org/officeDocument/2006/relationships/hyperlink" Target="https://www.google.com.tw/search?hl=zh-TW&amp;rlla=0&amp;hotel_dates=2018-11-26%2C2018-11-27&amp;tbm=lcl&amp;ei=_rLWW7W5DYbg8wXJqrPoAg&amp;hotel_occupancy=&amp;q=%E5%B7%A8%E8%9B%8B%E6%97%85%E5%BA%97&amp;oq=%E5%B7%A8%E8%9B%8B&amp;gs_l=psy-ab.3.3.35i39k1l2j0i67k1l2j0i131k1l2j0i67k1j0l3.70081.70742.0.74727.6.6.0.0.0.0.125.454.1j3.4.0....0...1c.1j4.64.psy-ab..2.2.241....0.mACptR4kotk" TargetMode="External"/><Relationship Id="rId7" Type="http://schemas.openxmlformats.org/officeDocument/2006/relationships/endnotes" Target="endnotes.xml"/><Relationship Id="rId12" Type="http://schemas.openxmlformats.org/officeDocument/2006/relationships/hyperlink" Target="https://www.facebook.com/wellbalanced01" TargetMode="External"/><Relationship Id="rId17" Type="http://schemas.openxmlformats.org/officeDocument/2006/relationships/hyperlink" Target="https://www.google.com.tw/search?ei=S63WW-ErzJ3xBaWruZAL&amp;hotel_occupancy=&amp;q=%E9%AB%98%E9%9B%84%E9%87%8C%E6%AD%90111&amp;oq=%E9%AB%98%E9%9B%84%E9%87%8C%E6%AD%90&amp;gs_l=psy-ab.3.2.0l10.244726.250422.0.252490.26.19.5.1.1.0.139.1545.9j7.17.0....0...1c.1j4.64.psy-ab..3.20.1401.6..38j35i39k1j0i67k1j0i131i67k1j0i131k1.106.b8xnQc47FM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tw/search?q=%E7%90%86%E6%AD%90111%E8%A8%88%E6%99%82%E7%A9%BA%E9%96%93+%E9%9B%BB%E8%A9%B1&amp;ludocid=7354157466936074386&amp;sa=X&amp;ved=2ahUKEwiV3I-niKveAhWExrwKHfMCCpUQ6BMwFXoECAsQMA" TargetMode="External"/><Relationship Id="rId20" Type="http://schemas.openxmlformats.org/officeDocument/2006/relationships/hyperlink" Target="https://www.google.com.tw/search?hl=zh-TW&amp;hotel_dates=2018-11-26,2018-11-27&amp;site=async/lcl_akp&amp;q=r14+%E5%B7%A8%E8%9B%8B%E6%97%85%E5%BA%97+%E9%9B%BB%E8%A9%B1&amp;ludocid=8203703382044264497&amp;sa=X&amp;ved=2ahUKEwjYk6GKjaveAhVJ6LwKHeGBBGoQ6BMwBXoECAEQ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wellbalanced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tw/search?q=%E7%90%86%E6%AD%90111%E8%A8%88%E6%99%82%E7%A9%BA%E9%96%93+%E5%9C%B0%E5%9D%80&amp;stick=H4sIAAAAAAAAAOPgE-LVT9c3NEwys0w3zKpM15LNTrbSz8lPTizJzM-DM6wSU1KKUouLAaz7pZcwAAAA&amp;ludocid=7354157466936074386&amp;sa=X&amp;ved=2ahUKEwiV3I-niKveAhWExrwKHfMCCpUQ6BMwFHoECAsQLQ" TargetMode="External"/><Relationship Id="rId23" Type="http://schemas.openxmlformats.org/officeDocument/2006/relationships/hyperlink" Target="https://www.facebook.com/wellbalanced01" TargetMode="External"/><Relationship Id="rId10" Type="http://schemas.openxmlformats.org/officeDocument/2006/relationships/image" Target="media/image3.jpeg"/><Relationship Id="rId19" Type="http://schemas.openxmlformats.org/officeDocument/2006/relationships/hyperlink" Target="https://www.google.com.tw/search?hl=zh-TW&amp;rlla=0&amp;hotel_dates=2018-11-26%2C2018-11-27&amp;tbm=lcl&amp;ei=OrLWW6XtA43K8wW5ubX4Bg&amp;hotel_occupancy=&amp;q=%E5%B8%95%E5%8F%AF%E9%BA%97&amp;oq=%E6%80%95%E5%8F%AF%E5%88%A9&amp;gs_l=psy-ab.3.0.0i10k1.192275.193480.0.195438.9.9.0.0.0.0.128.921.4j5.9.0....0...1c.1j4.64.psy-ab..0.5.486...0j0i30k1j0i131k1j35i39k1.0.J6TvTrfk0h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tw/search?q=%E4%B8%96%E5%A5%87%E5%95%86%E6%97%85&amp;oq=%E4%B8%96%E5%A5%87&amp;aqs=chrome.1.69i57j35i39j0l4.13339j0j8&amp;sourceid=chrome&amp;ie=UTF-8" TargetMode="External"/><Relationship Id="rId22" Type="http://schemas.openxmlformats.org/officeDocument/2006/relationships/hyperlink" Target="https://www.facebook.com/wellbalanced0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7CA4-33E8-4AC8-A7EB-A731598A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2237</Words>
  <Characters>12757</Characters>
  <Application>Microsoft Office Word</Application>
  <DocSecurity>0</DocSecurity>
  <Lines>106</Lines>
  <Paragraphs>29</Paragraphs>
  <ScaleCrop>false</ScaleCrop>
  <Company>JC-TEAM</Company>
  <LinksUpToDate>false</LinksUpToDate>
  <CharactersWithSpaces>14965</CharactersWithSpaces>
  <SharedDoc>false</SharedDoc>
  <HLinks>
    <vt:vector size="24" baseType="variant">
      <vt:variant>
        <vt:i4>5373965</vt:i4>
      </vt:variant>
      <vt:variant>
        <vt:i4>9</vt:i4>
      </vt:variant>
      <vt:variant>
        <vt:i4>0</vt:i4>
      </vt:variant>
      <vt:variant>
        <vt:i4>5</vt:i4>
      </vt:variant>
      <vt:variant>
        <vt:lpwstr>https://www.facebook.com/pages/Upledger-Institute-Taiwan/991605160856224</vt:lpwstr>
      </vt:variant>
      <vt:variant>
        <vt:lpwstr/>
      </vt:variant>
      <vt:variant>
        <vt:i4>7929932</vt:i4>
      </vt:variant>
      <vt:variant>
        <vt:i4>6</vt:i4>
      </vt:variant>
      <vt:variant>
        <vt:i4>0</vt:i4>
      </vt:variant>
      <vt:variant>
        <vt:i4>5</vt:i4>
      </vt:variant>
      <vt:variant>
        <vt:lpwstr>mailto:wellbalanced0001@gmail.com</vt:lpwstr>
      </vt:variant>
      <vt:variant>
        <vt:lpwstr/>
      </vt:variant>
      <vt:variant>
        <vt:i4>5373965</vt:i4>
      </vt:variant>
      <vt:variant>
        <vt:i4>3</vt:i4>
      </vt:variant>
      <vt:variant>
        <vt:i4>0</vt:i4>
      </vt:variant>
      <vt:variant>
        <vt:i4>5</vt:i4>
      </vt:variant>
      <vt:variant>
        <vt:lpwstr>https://www.facebook.com/pages/Upledger-Institute-Taiwan/991605160856224</vt:lpwstr>
      </vt:variant>
      <vt:variant>
        <vt:lpwstr/>
      </vt:variant>
      <vt:variant>
        <vt:i4>7929932</vt:i4>
      </vt:variant>
      <vt:variant>
        <vt:i4>0</vt:i4>
      </vt:variant>
      <vt:variant>
        <vt:i4>0</vt:i4>
      </vt:variant>
      <vt:variant>
        <vt:i4>5</vt:i4>
      </vt:variant>
      <vt:variant>
        <vt:lpwstr>mailto:wellbalanced0001@gmail.com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COURSE OUTLINE</dc:title>
  <dc:creator>Toni</dc:creator>
  <cp:keywords>ceu crdt</cp:keywords>
  <cp:lastModifiedBy>user</cp:lastModifiedBy>
  <cp:revision>15</cp:revision>
  <cp:lastPrinted>2024-07-04T06:40:00Z</cp:lastPrinted>
  <dcterms:created xsi:type="dcterms:W3CDTF">2024-07-08T11:43:00Z</dcterms:created>
  <dcterms:modified xsi:type="dcterms:W3CDTF">2024-07-09T00:27:00Z</dcterms:modified>
</cp:coreProperties>
</file>