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FB7C" w14:textId="4CD9C08E" w:rsidR="00BC7A64" w:rsidRPr="006A3440" w:rsidRDefault="00572B26" w:rsidP="006A3440">
      <w:pPr>
        <w:tabs>
          <w:tab w:val="left" w:pos="2160"/>
        </w:tabs>
        <w:spacing w:line="0" w:lineRule="atLeast"/>
        <w:jc w:val="center"/>
        <w:rPr>
          <w:rFonts w:ascii="CG Times" w:hAnsi="CG Times" w:hint="eastAsia"/>
          <w:b/>
          <w:sz w:val="28"/>
        </w:rPr>
      </w:pPr>
      <w:r w:rsidRPr="006A344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7456" behindDoc="0" locked="0" layoutInCell="1" allowOverlap="1" wp14:anchorId="1724BB08" wp14:editId="67A2EB0F">
            <wp:simplePos x="0" y="0"/>
            <wp:positionH relativeFrom="column">
              <wp:posOffset>3962400</wp:posOffset>
            </wp:positionH>
            <wp:positionV relativeFrom="paragraph">
              <wp:posOffset>0</wp:posOffset>
            </wp:positionV>
            <wp:extent cx="1104900" cy="657225"/>
            <wp:effectExtent l="19050" t="0" r="0" b="0"/>
            <wp:wrapTopAndBottom/>
            <wp:docPr id="6" name="圖片 11" descr="B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44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6432" behindDoc="0" locked="0" layoutInCell="1" allowOverlap="1" wp14:anchorId="51709CE6" wp14:editId="5832D717">
            <wp:simplePos x="0" y="0"/>
            <wp:positionH relativeFrom="column">
              <wp:posOffset>1135380</wp:posOffset>
            </wp:positionH>
            <wp:positionV relativeFrom="paragraph">
              <wp:posOffset>0</wp:posOffset>
            </wp:positionV>
            <wp:extent cx="1499235" cy="670560"/>
            <wp:effectExtent l="0" t="0" r="5715" b="0"/>
            <wp:wrapTopAndBottom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440">
        <w:rPr>
          <w:rFonts w:ascii="微軟正黑體" w:eastAsia="微軟正黑體" w:hAnsi="微軟正黑體"/>
          <w:b/>
          <w:sz w:val="28"/>
        </w:rPr>
        <w:t xml:space="preserve">Well Balanced Healthcare </w:t>
      </w:r>
      <w:proofErr w:type="spellStart"/>
      <w:proofErr w:type="gramStart"/>
      <w:r w:rsidRPr="006A3440">
        <w:rPr>
          <w:rFonts w:ascii="微軟正黑體" w:eastAsia="微軟正黑體" w:hAnsi="微軟正黑體"/>
          <w:b/>
          <w:sz w:val="28"/>
        </w:rPr>
        <w:t>Co,.</w:t>
      </w:r>
      <w:proofErr w:type="gramEnd"/>
      <w:r w:rsidRPr="006A3440">
        <w:rPr>
          <w:rFonts w:ascii="微軟正黑體" w:eastAsia="微軟正黑體" w:hAnsi="微軟正黑體"/>
          <w:b/>
          <w:sz w:val="28"/>
        </w:rPr>
        <w:t>Ltd</w:t>
      </w:r>
      <w:proofErr w:type="spellEnd"/>
      <w:r w:rsidRPr="00817C03">
        <w:rPr>
          <w:b/>
          <w:sz w:val="28"/>
        </w:rPr>
        <w:t>.</w:t>
      </w:r>
    </w:p>
    <w:p w14:paraId="71CC757B" w14:textId="1003DB9E" w:rsidR="00572B26" w:rsidRPr="006A3440" w:rsidRDefault="00572B26" w:rsidP="006A3440">
      <w:pPr>
        <w:tabs>
          <w:tab w:val="left" w:pos="1152"/>
          <w:tab w:val="left" w:pos="2160"/>
        </w:tabs>
        <w:spacing w:line="0" w:lineRule="atLeast"/>
        <w:jc w:val="center"/>
        <w:rPr>
          <w:rFonts w:ascii="微軟正黑體" w:eastAsia="微軟正黑體" w:hAnsi="微軟正黑體"/>
          <w:b/>
        </w:rPr>
      </w:pPr>
      <w:r w:rsidRPr="006A3440">
        <w:rPr>
          <w:rFonts w:ascii="微軟正黑體" w:eastAsia="微軟正黑體" w:hAnsi="微軟正黑體" w:hint="eastAsia"/>
          <w:b/>
        </w:rPr>
        <w:t>高雄市左營區自由二路230號3樓台灣</w:t>
      </w:r>
    </w:p>
    <w:p w14:paraId="4BC3D5E3" w14:textId="77777777" w:rsidR="00572B26" w:rsidRPr="006A3440" w:rsidRDefault="00572B26" w:rsidP="006A3440">
      <w:pPr>
        <w:tabs>
          <w:tab w:val="left" w:pos="1152"/>
          <w:tab w:val="left" w:pos="2160"/>
        </w:tabs>
        <w:spacing w:line="0" w:lineRule="atLeast"/>
        <w:ind w:firstLineChars="1200" w:firstLine="2520"/>
        <w:rPr>
          <w:rFonts w:ascii="微軟正黑體" w:eastAsia="微軟正黑體" w:hAnsi="微軟正黑體"/>
          <w:b/>
          <w:color w:val="000000" w:themeColor="text1"/>
        </w:rPr>
      </w:pPr>
      <w:r w:rsidRPr="006A3440">
        <w:rPr>
          <w:rFonts w:ascii="微軟正黑體" w:eastAsia="微軟正黑體" w:hAnsi="微軟正黑體"/>
          <w:b/>
          <w:color w:val="000000" w:themeColor="text1"/>
          <w:sz w:val="21"/>
          <w:szCs w:val="21"/>
          <w:shd w:val="clear" w:color="auto" w:fill="FFFFFF"/>
        </w:rPr>
        <w:t xml:space="preserve">3F., No. 230, </w:t>
      </w:r>
      <w:proofErr w:type="spellStart"/>
      <w:r w:rsidRPr="006A3440">
        <w:rPr>
          <w:rFonts w:ascii="微軟正黑體" w:eastAsia="微軟正黑體" w:hAnsi="微軟正黑體"/>
          <w:b/>
          <w:color w:val="000000" w:themeColor="text1"/>
          <w:sz w:val="21"/>
          <w:szCs w:val="21"/>
          <w:shd w:val="clear" w:color="auto" w:fill="FFFFFF"/>
        </w:rPr>
        <w:t>Ziyou</w:t>
      </w:r>
      <w:proofErr w:type="spellEnd"/>
      <w:r w:rsidRPr="006A3440">
        <w:rPr>
          <w:rFonts w:ascii="微軟正黑體" w:eastAsia="微軟正黑體" w:hAnsi="微軟正黑體"/>
          <w:b/>
          <w:color w:val="000000" w:themeColor="text1"/>
          <w:sz w:val="21"/>
          <w:szCs w:val="21"/>
          <w:shd w:val="clear" w:color="auto" w:fill="FFFFFF"/>
        </w:rPr>
        <w:t xml:space="preserve"> 2nd Rd., </w:t>
      </w:r>
      <w:proofErr w:type="spellStart"/>
      <w:r w:rsidRPr="006A3440">
        <w:rPr>
          <w:rFonts w:ascii="微軟正黑體" w:eastAsia="微軟正黑體" w:hAnsi="微軟正黑體"/>
          <w:b/>
          <w:color w:val="000000" w:themeColor="text1"/>
          <w:sz w:val="21"/>
          <w:szCs w:val="21"/>
          <w:shd w:val="clear" w:color="auto" w:fill="FFFFFF"/>
        </w:rPr>
        <w:t>Zuoying</w:t>
      </w:r>
      <w:proofErr w:type="spellEnd"/>
      <w:r w:rsidRPr="006A3440">
        <w:rPr>
          <w:rFonts w:ascii="微軟正黑體" w:eastAsia="微軟正黑體" w:hAnsi="微軟正黑體"/>
          <w:b/>
          <w:color w:val="000000" w:themeColor="text1"/>
          <w:sz w:val="21"/>
          <w:szCs w:val="21"/>
          <w:shd w:val="clear" w:color="auto" w:fill="FFFFFF"/>
        </w:rPr>
        <w:t xml:space="preserve"> Dist., Kaohsiung City 813, Taiwan (R.O.C.)</w:t>
      </w:r>
      <w:r w:rsidRPr="006A3440">
        <w:rPr>
          <w:rFonts w:ascii="微軟正黑體" w:eastAsia="微軟正黑體" w:hAnsi="微軟正黑體" w:hint="eastAsia"/>
          <w:color w:val="000000" w:themeColor="text1"/>
          <w:sz w:val="21"/>
          <w:szCs w:val="21"/>
          <w:shd w:val="clear" w:color="auto" w:fill="FFFFFF"/>
        </w:rPr>
        <w:t>)</w:t>
      </w:r>
    </w:p>
    <w:p w14:paraId="32F13604" w14:textId="0E0DAE93" w:rsidR="00572B26" w:rsidRPr="006A3440" w:rsidRDefault="00572B26" w:rsidP="006A3440">
      <w:pPr>
        <w:tabs>
          <w:tab w:val="left" w:pos="1152"/>
          <w:tab w:val="left" w:pos="2160"/>
        </w:tabs>
        <w:spacing w:line="0" w:lineRule="atLeast"/>
        <w:jc w:val="center"/>
        <w:rPr>
          <w:rFonts w:ascii="微軟正黑體" w:eastAsia="微軟正黑體" w:hAnsi="微軟正黑體"/>
          <w:b/>
        </w:rPr>
      </w:pPr>
      <w:proofErr w:type="gramStart"/>
      <w:r w:rsidRPr="006A3440">
        <w:rPr>
          <w:rFonts w:ascii="微軟正黑體" w:eastAsia="微軟正黑體" w:hAnsi="微軟正黑體"/>
          <w:b/>
        </w:rPr>
        <w:t>Tel :</w:t>
      </w:r>
      <w:proofErr w:type="gramEnd"/>
      <w:r w:rsidRPr="006A3440">
        <w:rPr>
          <w:rFonts w:ascii="微軟正黑體" w:eastAsia="微軟正黑體" w:hAnsi="微軟正黑體"/>
          <w:b/>
        </w:rPr>
        <w:t xml:space="preserve"> 886 </w:t>
      </w:r>
      <w:r w:rsidRPr="006A3440">
        <w:rPr>
          <w:rFonts w:ascii="微軟正黑體" w:eastAsia="微軟正黑體" w:hAnsi="微軟正黑體" w:hint="eastAsia"/>
          <w:b/>
        </w:rPr>
        <w:t>7</w:t>
      </w:r>
      <w:r w:rsidR="009E53F0" w:rsidRPr="006A3440">
        <w:rPr>
          <w:rFonts w:ascii="微軟正黑體" w:eastAsia="微軟正黑體" w:hAnsi="微軟正黑體"/>
          <w:b/>
        </w:rPr>
        <w:t xml:space="preserve"> </w:t>
      </w:r>
      <w:r w:rsidRPr="006A3440">
        <w:rPr>
          <w:rFonts w:ascii="微軟正黑體" w:eastAsia="微軟正黑體" w:hAnsi="微軟正黑體" w:hint="eastAsia"/>
          <w:b/>
        </w:rPr>
        <w:t>5581026</w:t>
      </w:r>
    </w:p>
    <w:p w14:paraId="48128CAC" w14:textId="4EF586A0" w:rsidR="0055346F" w:rsidRPr="006A3440" w:rsidRDefault="00726FA9" w:rsidP="0044004C">
      <w:pPr>
        <w:pStyle w:val="Web"/>
        <w:spacing w:before="0" w:beforeAutospacing="0" w:after="0" w:afterAutospacing="0"/>
        <w:jc w:val="center"/>
        <w:rPr>
          <w:rFonts w:ascii="微軟正黑體" w:eastAsia="微軟正黑體" w:hAnsi="微軟正黑體" w:cs="Times New Roman"/>
        </w:rPr>
      </w:pPr>
      <w:r w:rsidRPr="006A3440">
        <w:rPr>
          <w:rFonts w:ascii="微軟正黑體" w:eastAsia="微軟正黑體" w:hAnsi="微軟正黑體" w:cs="Times New Roman"/>
          <w:b/>
          <w:sz w:val="32"/>
          <w:szCs w:val="32"/>
        </w:rPr>
        <w:t>神經鬆動術：創傷介入之神經腦膜鬆動術第一階段</w:t>
      </w:r>
    </w:p>
    <w:p w14:paraId="0AAB8EFC" w14:textId="77777777" w:rsidR="0055346F" w:rsidRPr="006A3440" w:rsidRDefault="000448AB" w:rsidP="000448AB">
      <w:pPr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r w:rsidRPr="006A3440"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</w:rPr>
        <w:t xml:space="preserve">Neural Manipulation: </w:t>
      </w:r>
      <w:proofErr w:type="spellStart"/>
      <w:r w:rsidRPr="006A3440"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</w:rPr>
        <w:t>Neuromeningeal</w:t>
      </w:r>
      <w:proofErr w:type="spellEnd"/>
      <w:r w:rsidRPr="006A3440"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</w:rPr>
        <w:t xml:space="preserve"> Manipulation;</w:t>
      </w:r>
      <w:r w:rsidRPr="006A3440"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</w:rPr>
        <w:br/>
        <w:t xml:space="preserve"> An Integrative Approach to Trauma (NM1)</w:t>
      </w:r>
    </w:p>
    <w:p w14:paraId="72990D9F" w14:textId="77777777" w:rsidR="008B3D2E" w:rsidRDefault="008B3D2E" w:rsidP="008B3D2E">
      <w:pPr>
        <w:rPr>
          <w:rFonts w:ascii="微軟正黑體" w:eastAsia="微軟正黑體" w:hAnsi="微軟正黑體" w:cs="Times New Roman"/>
          <w:sz w:val="28"/>
          <w:szCs w:val="28"/>
        </w:rPr>
      </w:pPr>
      <w:r w:rsidRPr="0044004C">
        <w:rPr>
          <w:rFonts w:ascii="微軟正黑體" w:eastAsia="微軟正黑體" w:hAnsi="微軟正黑體" w:cs="Times New Roman"/>
          <w:b/>
          <w:sz w:val="28"/>
          <w:szCs w:val="28"/>
        </w:rPr>
        <w:t>總時數：</w:t>
      </w:r>
      <w:r w:rsidRPr="0044004C">
        <w:rPr>
          <w:rFonts w:ascii="微軟正黑體" w:eastAsia="微軟正黑體" w:hAnsi="微軟正黑體" w:cs="Times New Roman"/>
          <w:sz w:val="28"/>
          <w:szCs w:val="28"/>
        </w:rPr>
        <w:t>2</w:t>
      </w:r>
      <w:r w:rsidR="000448AB" w:rsidRPr="0044004C">
        <w:rPr>
          <w:rFonts w:ascii="微軟正黑體" w:eastAsia="微軟正黑體" w:hAnsi="微軟正黑體" w:cs="Times New Roman"/>
          <w:sz w:val="28"/>
          <w:szCs w:val="28"/>
        </w:rPr>
        <w:t>0.5</w:t>
      </w:r>
      <w:r w:rsidRPr="0044004C">
        <w:rPr>
          <w:rFonts w:ascii="微軟正黑體" w:eastAsia="微軟正黑體" w:hAnsi="微軟正黑體" w:cs="Times New Roman"/>
          <w:sz w:val="28"/>
          <w:szCs w:val="28"/>
        </w:rPr>
        <w:t>hrs</w:t>
      </w:r>
    </w:p>
    <w:p w14:paraId="636B61CC" w14:textId="28E96807" w:rsidR="00D42529" w:rsidRPr="0044004C" w:rsidRDefault="00D42529" w:rsidP="00D42529">
      <w:pPr>
        <w:spacing w:line="240" w:lineRule="atLeast"/>
        <w:rPr>
          <w:rFonts w:ascii="微軟正黑體" w:eastAsia="微軟正黑體" w:hAnsi="微軟正黑體" w:cs="Times New Roman"/>
          <w:b/>
          <w:sz w:val="32"/>
          <w:szCs w:val="32"/>
        </w:rPr>
      </w:pPr>
      <w:r w:rsidRPr="0044004C">
        <w:rPr>
          <w:rFonts w:ascii="微軟正黑體" w:eastAsia="微軟正黑體" w:hAnsi="微軟正黑體" w:cs="Times New Roman"/>
          <w:b/>
          <w:sz w:val="32"/>
          <w:szCs w:val="32"/>
        </w:rPr>
        <w:t>日期：</w:t>
      </w:r>
      <w:r w:rsidRPr="0044004C">
        <w:rPr>
          <w:rFonts w:ascii="微軟正黑體" w:eastAsia="微軟正黑體" w:hAnsi="微軟正黑體" w:cs="Times New Roman"/>
          <w:b/>
          <w:sz w:val="32"/>
          <w:szCs w:val="32"/>
          <w:highlight w:val="yellow"/>
        </w:rPr>
        <w:t>20</w:t>
      </w:r>
      <w:r w:rsidRPr="0044004C">
        <w:rPr>
          <w:rFonts w:ascii="微軟正黑體" w:eastAsia="微軟正黑體" w:hAnsi="微軟正黑體" w:cs="Times New Roman" w:hint="eastAsia"/>
          <w:b/>
          <w:sz w:val="32"/>
          <w:szCs w:val="32"/>
          <w:highlight w:val="yellow"/>
        </w:rPr>
        <w:t>24</w:t>
      </w:r>
      <w:r w:rsidRPr="0044004C">
        <w:rPr>
          <w:rFonts w:ascii="微軟正黑體" w:eastAsia="微軟正黑體" w:hAnsi="微軟正黑體" w:cs="Times New Roman"/>
          <w:b/>
          <w:sz w:val="32"/>
          <w:szCs w:val="32"/>
          <w:highlight w:val="yellow"/>
        </w:rPr>
        <w:t>/</w:t>
      </w:r>
      <w:r>
        <w:rPr>
          <w:rFonts w:ascii="微軟正黑體" w:eastAsia="微軟正黑體" w:hAnsi="微軟正黑體" w:cs="Times New Roman" w:hint="eastAsia"/>
          <w:b/>
          <w:sz w:val="32"/>
          <w:szCs w:val="32"/>
          <w:highlight w:val="yellow"/>
        </w:rPr>
        <w:t>0</w:t>
      </w:r>
      <w:r w:rsidRPr="0044004C">
        <w:rPr>
          <w:rFonts w:ascii="微軟正黑體" w:eastAsia="微軟正黑體" w:hAnsi="微軟正黑體" w:cs="Times New Roman" w:hint="eastAsia"/>
          <w:b/>
          <w:sz w:val="32"/>
          <w:szCs w:val="32"/>
          <w:highlight w:val="yellow"/>
        </w:rPr>
        <w:t>3</w:t>
      </w:r>
      <w:r w:rsidRPr="0044004C">
        <w:rPr>
          <w:rFonts w:ascii="微軟正黑體" w:eastAsia="微軟正黑體" w:hAnsi="微軟正黑體" w:cs="Times New Roman"/>
          <w:b/>
          <w:sz w:val="32"/>
          <w:szCs w:val="32"/>
          <w:highlight w:val="yellow"/>
        </w:rPr>
        <w:t>/</w:t>
      </w:r>
      <w:r w:rsidRPr="0044004C">
        <w:rPr>
          <w:rFonts w:ascii="微軟正黑體" w:eastAsia="微軟正黑體" w:hAnsi="微軟正黑體" w:cs="Times New Roman" w:hint="eastAsia"/>
          <w:b/>
          <w:sz w:val="32"/>
          <w:szCs w:val="32"/>
          <w:highlight w:val="yellow"/>
        </w:rPr>
        <w:t>12</w:t>
      </w:r>
      <w:r w:rsidRPr="0044004C">
        <w:rPr>
          <w:rFonts w:ascii="微軟正黑體" w:eastAsia="微軟正黑體" w:hAnsi="微軟正黑體" w:cs="Times New Roman"/>
          <w:b/>
          <w:sz w:val="32"/>
          <w:szCs w:val="32"/>
          <w:highlight w:val="yellow"/>
        </w:rPr>
        <w:t>~20</w:t>
      </w:r>
      <w:r w:rsidRPr="0044004C">
        <w:rPr>
          <w:rFonts w:ascii="微軟正黑體" w:eastAsia="微軟正黑體" w:hAnsi="微軟正黑體" w:cs="Times New Roman" w:hint="eastAsia"/>
          <w:b/>
          <w:sz w:val="32"/>
          <w:szCs w:val="32"/>
          <w:highlight w:val="yellow"/>
        </w:rPr>
        <w:t>24</w:t>
      </w:r>
      <w:r w:rsidRPr="0044004C">
        <w:rPr>
          <w:rFonts w:ascii="微軟正黑體" w:eastAsia="微軟正黑體" w:hAnsi="微軟正黑體" w:cs="Times New Roman"/>
          <w:b/>
          <w:sz w:val="32"/>
          <w:szCs w:val="32"/>
          <w:highlight w:val="yellow"/>
        </w:rPr>
        <w:t>/</w:t>
      </w:r>
      <w:r>
        <w:rPr>
          <w:rFonts w:ascii="微軟正黑體" w:eastAsia="微軟正黑體" w:hAnsi="微軟正黑體" w:cs="Times New Roman" w:hint="eastAsia"/>
          <w:b/>
          <w:sz w:val="32"/>
          <w:szCs w:val="32"/>
          <w:highlight w:val="yellow"/>
        </w:rPr>
        <w:t>0</w:t>
      </w:r>
      <w:r w:rsidRPr="0044004C">
        <w:rPr>
          <w:rFonts w:ascii="微軟正黑體" w:eastAsia="微軟正黑體" w:hAnsi="微軟正黑體" w:cs="Times New Roman" w:hint="eastAsia"/>
          <w:b/>
          <w:sz w:val="32"/>
          <w:szCs w:val="32"/>
          <w:highlight w:val="yellow"/>
        </w:rPr>
        <w:t>3</w:t>
      </w:r>
      <w:r w:rsidRPr="0044004C">
        <w:rPr>
          <w:rFonts w:ascii="微軟正黑體" w:eastAsia="微軟正黑體" w:hAnsi="微軟正黑體" w:cs="Times New Roman"/>
          <w:b/>
          <w:sz w:val="32"/>
          <w:szCs w:val="32"/>
          <w:highlight w:val="yellow"/>
        </w:rPr>
        <w:t>/</w:t>
      </w:r>
      <w:r w:rsidRPr="0044004C">
        <w:rPr>
          <w:rFonts w:ascii="微軟正黑體" w:eastAsia="微軟正黑體" w:hAnsi="微軟正黑體" w:cs="Times New Roman" w:hint="eastAsia"/>
          <w:b/>
          <w:sz w:val="32"/>
          <w:szCs w:val="32"/>
          <w:highlight w:val="yellow"/>
        </w:rPr>
        <w:t>14</w:t>
      </w:r>
    </w:p>
    <w:p w14:paraId="465FC73E" w14:textId="54EE48F5" w:rsidR="00D42529" w:rsidRPr="00D42529" w:rsidRDefault="00D42529" w:rsidP="00D42529">
      <w:pPr>
        <w:tabs>
          <w:tab w:val="left" w:pos="3024"/>
          <w:tab w:val="left" w:pos="4608"/>
        </w:tabs>
        <w:spacing w:line="240" w:lineRule="atLeast"/>
        <w:rPr>
          <w:rFonts w:ascii="微軟正黑體" w:eastAsia="微軟正黑體" w:hAnsi="微軟正黑體" w:cs="Times New Roman"/>
          <w:b/>
          <w:bCs/>
          <w:color w:val="0000FF"/>
          <w:sz w:val="28"/>
          <w:szCs w:val="28"/>
        </w:rPr>
      </w:pPr>
      <w:r w:rsidRPr="0044004C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t>語言：</w:t>
      </w:r>
      <w:r w:rsidRPr="00D42529">
        <w:rPr>
          <w:rFonts w:ascii="微軟正黑體" w:eastAsia="微軟正黑體" w:hAnsi="微軟正黑體" w:cs="Times New Roman"/>
          <w:b/>
          <w:bCs/>
          <w:color w:val="0000FF"/>
          <w:sz w:val="28"/>
          <w:szCs w:val="28"/>
        </w:rPr>
        <w:t>中英文講義、英文演講、中文口譯</w:t>
      </w:r>
    </w:p>
    <w:p w14:paraId="76E24A77" w14:textId="161120C9" w:rsidR="00206921" w:rsidRPr="00206921" w:rsidRDefault="008B3D2E" w:rsidP="00206921">
      <w:pPr>
        <w:tabs>
          <w:tab w:val="left" w:pos="3024"/>
          <w:tab w:val="left" w:pos="4608"/>
        </w:tabs>
        <w:spacing w:line="240" w:lineRule="atLeast"/>
        <w:rPr>
          <w:rFonts w:ascii="微軟正黑體" w:eastAsia="微軟正黑體" w:hAnsi="微軟正黑體" w:cs="Times New Roman"/>
          <w:b/>
          <w:bCs/>
          <w:color w:val="0000FF"/>
          <w:sz w:val="28"/>
          <w:szCs w:val="28"/>
        </w:rPr>
      </w:pPr>
      <w:r w:rsidRPr="0044004C">
        <w:rPr>
          <w:rFonts w:ascii="微軟正黑體" w:eastAsia="微軟正黑體" w:hAnsi="微軟正黑體" w:cs="Times New Roman"/>
          <w:b/>
          <w:sz w:val="28"/>
          <w:szCs w:val="28"/>
        </w:rPr>
        <w:t>預定計畫：</w:t>
      </w:r>
      <w:r w:rsidR="00206921" w:rsidRPr="0044004C">
        <w:rPr>
          <w:rFonts w:ascii="微軟正黑體" w:eastAsia="微軟正黑體" w:hAnsi="微軟正黑體" w:cs="Times New Roman" w:hint="eastAsia"/>
          <w:sz w:val="32"/>
          <w:szCs w:val="32"/>
        </w:rPr>
        <w:t>3/</w:t>
      </w:r>
      <w:r w:rsidR="00206921" w:rsidRPr="0044004C">
        <w:rPr>
          <w:rFonts w:ascii="微軟正黑體" w:eastAsia="微軟正黑體" w:hAnsi="微軟正黑體" w:cs="Times New Roman"/>
          <w:sz w:val="32"/>
          <w:szCs w:val="32"/>
        </w:rPr>
        <w:t>1</w:t>
      </w:r>
      <w:r w:rsidR="00206921" w:rsidRPr="0044004C">
        <w:rPr>
          <w:rFonts w:ascii="微軟正黑體" w:eastAsia="微軟正黑體" w:hAnsi="微軟正黑體" w:cs="Times New Roman" w:hint="eastAsia"/>
          <w:sz w:val="32"/>
          <w:szCs w:val="32"/>
        </w:rPr>
        <w:t>2</w:t>
      </w:r>
      <w:r w:rsidR="00206921" w:rsidRPr="0044004C">
        <w:rPr>
          <w:rFonts w:ascii="微軟正黑體" w:eastAsia="微軟正黑體" w:hAnsi="微軟正黑體" w:cs="Times New Roman"/>
          <w:sz w:val="32"/>
          <w:szCs w:val="32"/>
        </w:rPr>
        <w:t>~</w:t>
      </w:r>
      <w:r w:rsidR="00206921" w:rsidRPr="0044004C">
        <w:rPr>
          <w:rFonts w:ascii="微軟正黑體" w:eastAsia="微軟正黑體" w:hAnsi="微軟正黑體" w:cs="Times New Roman" w:hint="eastAsia"/>
          <w:sz w:val="32"/>
          <w:szCs w:val="32"/>
        </w:rPr>
        <w:t>3</w:t>
      </w:r>
      <w:r w:rsidR="00206921" w:rsidRPr="0044004C">
        <w:rPr>
          <w:rFonts w:ascii="微軟正黑體" w:eastAsia="微軟正黑體" w:hAnsi="微軟正黑體" w:cs="Times New Roman"/>
          <w:sz w:val="32"/>
          <w:szCs w:val="32"/>
        </w:rPr>
        <w:t>/1</w:t>
      </w:r>
      <w:r w:rsidR="00206921" w:rsidRPr="0044004C">
        <w:rPr>
          <w:rFonts w:ascii="微軟正黑體" w:eastAsia="微軟正黑體" w:hAnsi="微軟正黑體" w:cs="Times New Roman" w:hint="eastAsia"/>
          <w:sz w:val="32"/>
          <w:szCs w:val="32"/>
        </w:rPr>
        <w:t>3</w:t>
      </w:r>
      <w:r w:rsidR="00206921" w:rsidRPr="0044004C">
        <w:rPr>
          <w:rFonts w:ascii="微軟正黑體" w:eastAsia="微軟正黑體" w:hAnsi="微軟正黑體" w:cs="Times New Roman"/>
          <w:sz w:val="32"/>
          <w:szCs w:val="32"/>
        </w:rPr>
        <w:t xml:space="preserve"> 9:00 a.m. to 5:00 p.m.</w:t>
      </w:r>
      <w:r w:rsidR="00206921" w:rsidRPr="00206921">
        <w:rPr>
          <w:rFonts w:ascii="微軟正黑體" w:eastAsia="微軟正黑體" w:hAnsi="微軟正黑體"/>
        </w:rPr>
        <w:t xml:space="preserve"> </w:t>
      </w:r>
      <w:r w:rsidR="00206921" w:rsidRPr="000353ED">
        <w:rPr>
          <w:rFonts w:ascii="微軟正黑體" w:eastAsia="微軟正黑體" w:hAnsi="微軟正黑體"/>
        </w:rPr>
        <w:t>(可能因為翻譯延後)</w:t>
      </w:r>
    </w:p>
    <w:p w14:paraId="2674649F" w14:textId="75C68F1A" w:rsidR="00DE5B07" w:rsidRDefault="00206921" w:rsidP="00DE5B07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  <w:sz w:val="32"/>
          <w:szCs w:val="32"/>
        </w:rPr>
        <w:t xml:space="preserve">         </w:t>
      </w:r>
      <w:r w:rsidRPr="0044004C">
        <w:rPr>
          <w:rFonts w:ascii="微軟正黑體" w:eastAsia="微軟正黑體" w:hAnsi="微軟正黑體" w:cs="Times New Roman" w:hint="eastAsia"/>
          <w:sz w:val="32"/>
          <w:szCs w:val="32"/>
        </w:rPr>
        <w:t>3</w:t>
      </w:r>
      <w:r w:rsidRPr="0044004C">
        <w:rPr>
          <w:rFonts w:ascii="微軟正黑體" w:eastAsia="微軟正黑體" w:hAnsi="微軟正黑體" w:cs="Times New Roman"/>
          <w:sz w:val="32"/>
          <w:szCs w:val="32"/>
        </w:rPr>
        <w:t>/1</w:t>
      </w:r>
      <w:r w:rsidRPr="0044004C">
        <w:rPr>
          <w:rFonts w:ascii="微軟正黑體" w:eastAsia="微軟正黑體" w:hAnsi="微軟正黑體" w:cs="Times New Roman" w:hint="eastAsia"/>
          <w:sz w:val="32"/>
          <w:szCs w:val="32"/>
        </w:rPr>
        <w:t>4</w:t>
      </w:r>
      <w:r w:rsidRPr="0044004C">
        <w:rPr>
          <w:rFonts w:ascii="微軟正黑體" w:eastAsia="微軟正黑體" w:hAnsi="微軟正黑體" w:cs="Times New Roman"/>
          <w:sz w:val="32"/>
          <w:szCs w:val="32"/>
        </w:rPr>
        <w:t xml:space="preserve">  </w:t>
      </w:r>
      <w:r>
        <w:rPr>
          <w:rFonts w:ascii="微軟正黑體" w:eastAsia="微軟正黑體" w:hAnsi="微軟正黑體" w:cs="Times New Roman" w:hint="eastAsia"/>
          <w:sz w:val="32"/>
          <w:szCs w:val="32"/>
        </w:rPr>
        <w:t xml:space="preserve">    </w:t>
      </w:r>
      <w:r w:rsidRPr="0044004C">
        <w:rPr>
          <w:rFonts w:ascii="微軟正黑體" w:eastAsia="微軟正黑體" w:hAnsi="微軟正黑體" w:cs="Times New Roman"/>
          <w:sz w:val="32"/>
          <w:szCs w:val="32"/>
        </w:rPr>
        <w:t xml:space="preserve">8:30 a.m. to 3:30 p.m. </w:t>
      </w:r>
      <w:r w:rsidR="00DE5B07" w:rsidRPr="000353ED">
        <w:rPr>
          <w:rFonts w:ascii="微軟正黑體" w:eastAsia="微軟正黑體" w:hAnsi="微軟正黑體"/>
        </w:rPr>
        <w:t>(可能因為翻譯延後)</w:t>
      </w:r>
    </w:p>
    <w:p w14:paraId="2CAC2E02" w14:textId="0F50B675" w:rsidR="00B72E0A" w:rsidRPr="0044004C" w:rsidRDefault="00B72E0A" w:rsidP="00DE5B07">
      <w:pPr>
        <w:spacing w:line="0" w:lineRule="atLeast"/>
        <w:rPr>
          <w:rFonts w:ascii="微軟正黑體" w:eastAsia="微軟正黑體" w:hAnsi="微軟正黑體" w:cs="Times New Roman"/>
          <w:b/>
        </w:rPr>
      </w:pPr>
      <w:r w:rsidRPr="0044004C">
        <w:rPr>
          <w:rFonts w:ascii="微軟正黑體" w:eastAsia="微軟正黑體" w:hAnsi="微軟正黑體" w:cs="Times New Roman"/>
          <w:b/>
        </w:rPr>
        <w:t xml:space="preserve">1、 </w:t>
      </w:r>
      <w:r w:rsidRPr="0044004C">
        <w:rPr>
          <w:rFonts w:ascii="微軟正黑體" w:eastAsia="微軟正黑體" w:hAnsi="微軟正黑體" w:cs="Times New Roman" w:hint="eastAsia"/>
          <w:b/>
        </w:rPr>
        <w:t>研討會</w:t>
      </w:r>
      <w:r w:rsidRPr="0044004C">
        <w:rPr>
          <w:rFonts w:ascii="微軟正黑體" w:eastAsia="微軟正黑體" w:hAnsi="微軟正黑體" w:cs="Times New Roman"/>
          <w:b/>
        </w:rPr>
        <w:t>簡介 Course Description</w:t>
      </w:r>
    </w:p>
    <w:p w14:paraId="646DDD76" w14:textId="77777777" w:rsidR="00B72E0A" w:rsidRPr="0044004C" w:rsidRDefault="00B72E0A" w:rsidP="00DE5B07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>神經鬆動術是一種非常溫和的治療，幫助放鬆神經和周邊的結締組織（硬腦膜），腦周遭的顱骨</w:t>
      </w:r>
      <w:proofErr w:type="gramStart"/>
      <w:r w:rsidRPr="0044004C">
        <w:rPr>
          <w:rFonts w:ascii="微軟正黑體" w:eastAsia="微軟正黑體" w:hAnsi="微軟正黑體" w:cs="Times New Roman" w:hint="eastAsia"/>
        </w:rPr>
        <w:t>（</w:t>
      </w:r>
      <w:proofErr w:type="gramEnd"/>
    </w:p>
    <w:p w14:paraId="65D5F6CB" w14:textId="77777777" w:rsidR="00B72E0A" w:rsidRPr="0044004C" w:rsidRDefault="00B72E0A" w:rsidP="00DE5B07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>顱骨</w:t>
      </w:r>
      <w:proofErr w:type="gramStart"/>
      <w:r w:rsidRPr="0044004C">
        <w:rPr>
          <w:rFonts w:ascii="微軟正黑體" w:eastAsia="微軟正黑體" w:hAnsi="微軟正黑體" w:cs="Times New Roman" w:hint="eastAsia"/>
        </w:rPr>
        <w:t>）</w:t>
      </w:r>
      <w:proofErr w:type="gramEnd"/>
      <w:r w:rsidRPr="0044004C">
        <w:rPr>
          <w:rFonts w:ascii="微軟正黑體" w:eastAsia="微軟正黑體" w:hAnsi="微軟正黑體" w:cs="Times New Roman" w:hint="eastAsia"/>
        </w:rPr>
        <w:t>，致使神經系統功能修復。</w:t>
      </w:r>
      <w:r w:rsidRPr="0044004C">
        <w:rPr>
          <w:rFonts w:ascii="微軟正黑體" w:eastAsia="微軟正黑體" w:hAnsi="微軟正黑體" w:cs="Times New Roman"/>
        </w:rPr>
        <w:t xml:space="preserve">(Barral &amp;amp; </w:t>
      </w:r>
      <w:proofErr w:type="spellStart"/>
      <w:r w:rsidRPr="0044004C">
        <w:rPr>
          <w:rFonts w:ascii="微軟正黑體" w:eastAsia="微軟正黑體" w:hAnsi="微軟正黑體" w:cs="Times New Roman"/>
        </w:rPr>
        <w:t>Croibier</w:t>
      </w:r>
      <w:proofErr w:type="spellEnd"/>
      <w:r w:rsidRPr="0044004C">
        <w:rPr>
          <w:rFonts w:ascii="微軟正黑體" w:eastAsia="微軟正黑體" w:hAnsi="微軟正黑體" w:cs="Times New Roman"/>
        </w:rPr>
        <w:t xml:space="preserve"> 2007)</w:t>
      </w:r>
    </w:p>
    <w:p w14:paraId="13EDD082" w14:textId="7D250689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 xml:space="preserve">Neural Manipulation (NM) is a gentle hands-on therapy which helps to free up the nerves and the </w:t>
      </w:r>
      <w:proofErr w:type="spellStart"/>
      <w:r w:rsidRPr="0044004C">
        <w:rPr>
          <w:rFonts w:ascii="微軟正黑體" w:eastAsia="微軟正黑體" w:hAnsi="微軟正黑體" w:cs="Times New Roman"/>
        </w:rPr>
        <w:t>connectivetissue</w:t>
      </w:r>
      <w:proofErr w:type="spellEnd"/>
      <w:r w:rsidRPr="0044004C">
        <w:rPr>
          <w:rFonts w:ascii="微軟正黑體" w:eastAsia="微軟正黑體" w:hAnsi="微軟正黑體" w:cs="Times New Roman"/>
        </w:rPr>
        <w:t xml:space="preserve"> around the nerves (dura mater), the bones around the brain (cranium) so that the nervous system</w:t>
      </w:r>
      <w:r w:rsidR="002D0008" w:rsidRPr="0044004C">
        <w:rPr>
          <w:rFonts w:ascii="微軟正黑體" w:eastAsia="微軟正黑體" w:hAnsi="微軟正黑體" w:cs="Times New Roman" w:hint="eastAsia"/>
        </w:rPr>
        <w:t xml:space="preserve"> </w:t>
      </w:r>
      <w:r w:rsidRPr="0044004C">
        <w:rPr>
          <w:rFonts w:ascii="微軟正黑體" w:eastAsia="微軟正黑體" w:hAnsi="微軟正黑體" w:cs="Times New Roman"/>
        </w:rPr>
        <w:t xml:space="preserve">functions better. (Barral &amp;amp; </w:t>
      </w:r>
      <w:proofErr w:type="spellStart"/>
      <w:r w:rsidRPr="0044004C">
        <w:rPr>
          <w:rFonts w:ascii="微軟正黑體" w:eastAsia="微軟正黑體" w:hAnsi="微軟正黑體" w:cs="Times New Roman"/>
        </w:rPr>
        <w:t>Croibier</w:t>
      </w:r>
      <w:proofErr w:type="spellEnd"/>
      <w:r w:rsidRPr="0044004C">
        <w:rPr>
          <w:rFonts w:ascii="微軟正黑體" w:eastAsia="微軟正黑體" w:hAnsi="微軟正黑體" w:cs="Times New Roman"/>
        </w:rPr>
        <w:t xml:space="preserve"> 2007)</w:t>
      </w:r>
    </w:p>
    <w:p w14:paraId="2564C61F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>在這堂課，您將學習</w:t>
      </w:r>
      <w:proofErr w:type="gramStart"/>
      <w:r w:rsidRPr="0044004C">
        <w:rPr>
          <w:rFonts w:ascii="微軟正黑體" w:eastAsia="微軟正黑體" w:hAnsi="微軟正黑體" w:cs="Times New Roman" w:hint="eastAsia"/>
        </w:rPr>
        <w:t>關於頸鞭症候群</w:t>
      </w:r>
      <w:proofErr w:type="gramEnd"/>
      <w:r w:rsidRPr="0044004C">
        <w:rPr>
          <w:rFonts w:ascii="微軟正黑體" w:eastAsia="微軟正黑體" w:hAnsi="微軟正黑體" w:cs="Times New Roman" w:hint="eastAsia"/>
        </w:rPr>
        <w:t>的三個領域：生理定律、評估和治療。講師將在課堂上授課、</w:t>
      </w:r>
    </w:p>
    <w:p w14:paraId="26116443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>示範、和指導親手練習以下主題，包含腦膜系統、頸部及</w:t>
      </w:r>
      <w:proofErr w:type="gramStart"/>
      <w:r w:rsidRPr="0044004C">
        <w:rPr>
          <w:rFonts w:ascii="微軟正黑體" w:eastAsia="微軟正黑體" w:hAnsi="微軟正黑體" w:cs="Times New Roman" w:hint="eastAsia"/>
        </w:rPr>
        <w:t>頸臂神經叢的</w:t>
      </w:r>
      <w:proofErr w:type="gramEnd"/>
      <w:r w:rsidRPr="0044004C">
        <w:rPr>
          <w:rFonts w:ascii="微軟正黑體" w:eastAsia="微軟正黑體" w:hAnsi="微軟正黑體" w:cs="Times New Roman" w:hint="eastAsia"/>
        </w:rPr>
        <w:t>軟組織、以及腰薦部位的受</w:t>
      </w:r>
    </w:p>
    <w:p w14:paraId="04401F62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>限。</w:t>
      </w:r>
    </w:p>
    <w:p w14:paraId="4A26371D" w14:textId="175FA7B0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 xml:space="preserve">In this course, you will study the three primary areas of trauma as they relate to whiplash: physical </w:t>
      </w:r>
      <w:proofErr w:type="spellStart"/>
      <w:proofErr w:type="gramStart"/>
      <w:r w:rsidRPr="0044004C">
        <w:rPr>
          <w:rFonts w:ascii="微軟正黑體" w:eastAsia="微軟正黑體" w:hAnsi="微軟正黑體" w:cs="Times New Roman"/>
        </w:rPr>
        <w:t>laws,evaluation</w:t>
      </w:r>
      <w:proofErr w:type="spellEnd"/>
      <w:proofErr w:type="gramEnd"/>
      <w:r w:rsidRPr="0044004C">
        <w:rPr>
          <w:rFonts w:ascii="微軟正黑體" w:eastAsia="微軟正黑體" w:hAnsi="微軟正黑體" w:cs="Times New Roman"/>
        </w:rPr>
        <w:t xml:space="preserve"> and treatment. The instructor will present appropriate lecture, demonstration, and supervised</w:t>
      </w:r>
      <w:r w:rsidR="002D0008" w:rsidRPr="0044004C">
        <w:rPr>
          <w:rFonts w:ascii="微軟正黑體" w:eastAsia="微軟正黑體" w:hAnsi="微軟正黑體" w:cs="Times New Roman" w:hint="eastAsia"/>
        </w:rPr>
        <w:t xml:space="preserve"> </w:t>
      </w:r>
      <w:r w:rsidRPr="0044004C">
        <w:rPr>
          <w:rFonts w:ascii="微軟正黑體" w:eastAsia="微軟正黑體" w:hAnsi="微軟正黑體" w:cs="Times New Roman"/>
        </w:rPr>
        <w:t>hands-on lab sessions addressing such topics as restrictions in the meningeal system; soft tissues of the</w:t>
      </w:r>
      <w:r w:rsidR="002D0008" w:rsidRPr="0044004C">
        <w:rPr>
          <w:rFonts w:ascii="微軟正黑體" w:eastAsia="微軟正黑體" w:hAnsi="微軟正黑體" w:cs="Times New Roman" w:hint="eastAsia"/>
        </w:rPr>
        <w:t xml:space="preserve"> </w:t>
      </w:r>
      <w:r w:rsidRPr="0044004C">
        <w:rPr>
          <w:rFonts w:ascii="微軟正黑體" w:eastAsia="微軟正黑體" w:hAnsi="微軟正黑體" w:cs="Times New Roman"/>
        </w:rPr>
        <w:t>cervical and cervicobrachial regions; and the lumbosacral region.</w:t>
      </w:r>
    </w:p>
    <w:p w14:paraId="371D3D8F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  <w:b/>
        </w:rPr>
      </w:pPr>
      <w:r w:rsidRPr="0044004C">
        <w:rPr>
          <w:rFonts w:ascii="微軟正黑體" w:eastAsia="微軟正黑體" w:hAnsi="微軟正黑體" w:cs="Times New Roman"/>
          <w:b/>
        </w:rPr>
        <w:t xml:space="preserve">2、 </w:t>
      </w:r>
      <w:r w:rsidRPr="0044004C">
        <w:rPr>
          <w:rFonts w:ascii="微軟正黑體" w:eastAsia="微軟正黑體" w:hAnsi="微軟正黑體" w:cs="Times New Roman" w:hint="eastAsia"/>
          <w:b/>
        </w:rPr>
        <w:t>研討會</w:t>
      </w:r>
      <w:r w:rsidRPr="0044004C">
        <w:rPr>
          <w:rFonts w:ascii="微軟正黑體" w:eastAsia="微軟正黑體" w:hAnsi="微軟正黑體" w:cs="Times New Roman"/>
          <w:b/>
        </w:rPr>
        <w:t>重點 Course Highlight</w:t>
      </w:r>
    </w:p>
    <w:p w14:paraId="77CF719C" w14:textId="04CFEB37" w:rsidR="00B72E0A" w:rsidRPr="0044004C" w:rsidRDefault="002D0008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Times New Roman" w:hint="eastAsia"/>
        </w:rPr>
        <w:t>＊</w:t>
      </w:r>
      <w:r w:rsidR="00B72E0A" w:rsidRPr="0044004C">
        <w:rPr>
          <w:rFonts w:ascii="微軟正黑體" w:eastAsia="微軟正黑體" w:hAnsi="微軟正黑體" w:cs="Times New Roman"/>
        </w:rPr>
        <w:t>學習頸鞭症候群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的三個主要領域：生理定律、評估和治療。</w:t>
      </w:r>
    </w:p>
    <w:p w14:paraId="63B5CA59" w14:textId="60101EDF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 xml:space="preserve">Study the three primary areas of trauma as they relate to whiplash: physical laws, </w:t>
      </w:r>
      <w:proofErr w:type="gramStart"/>
      <w:r w:rsidRPr="0044004C">
        <w:rPr>
          <w:rFonts w:ascii="微軟正黑體" w:eastAsia="微軟正黑體" w:hAnsi="微軟正黑體" w:cs="Times New Roman"/>
        </w:rPr>
        <w:t>evaluation</w:t>
      </w:r>
      <w:proofErr w:type="gramEnd"/>
      <w:r w:rsidRPr="0044004C">
        <w:rPr>
          <w:rFonts w:ascii="微軟正黑體" w:eastAsia="微軟正黑體" w:hAnsi="微軟正黑體" w:cs="Times New Roman"/>
        </w:rPr>
        <w:t xml:space="preserve"> and</w:t>
      </w:r>
      <w:r w:rsidR="002D0008" w:rsidRPr="0044004C">
        <w:rPr>
          <w:rFonts w:ascii="微軟正黑體" w:eastAsia="微軟正黑體" w:hAnsi="微軟正黑體" w:cs="Times New Roman" w:hint="eastAsia"/>
        </w:rPr>
        <w:t xml:space="preserve"> </w:t>
      </w:r>
      <w:r w:rsidRPr="0044004C">
        <w:rPr>
          <w:rFonts w:ascii="微軟正黑體" w:eastAsia="微軟正黑體" w:hAnsi="微軟正黑體" w:cs="Times New Roman"/>
        </w:rPr>
        <w:t>treatment.</w:t>
      </w:r>
    </w:p>
    <w:p w14:paraId="502091B9" w14:textId="377F4584" w:rsidR="00B72E0A" w:rsidRPr="0044004C" w:rsidRDefault="002D0008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Times New Roman" w:hint="eastAsia"/>
        </w:rPr>
        <w:lastRenderedPageBreak/>
        <w:t>＊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學習</w:t>
      </w:r>
      <w:proofErr w:type="gramStart"/>
      <w:r w:rsidR="00B72E0A" w:rsidRPr="0044004C">
        <w:rPr>
          <w:rFonts w:ascii="微軟正黑體" w:eastAsia="微軟正黑體" w:hAnsi="微軟正黑體" w:cs="Times New Roman"/>
        </w:rPr>
        <w:t>關於頸鞭症候群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和創傷治療的解剖生理。</w:t>
      </w:r>
    </w:p>
    <w:p w14:paraId="0C833470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Learn the appropriate anatomy and physiology for treatment of whiplash and trauma conditions.</w:t>
      </w:r>
    </w:p>
    <w:p w14:paraId="207F5214" w14:textId="289ABD0F" w:rsidR="00B72E0A" w:rsidRPr="0044004C" w:rsidRDefault="002D0008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Times New Roman" w:hint="eastAsia"/>
        </w:rPr>
        <w:t>＊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學習如何定位和釋放硬腦膜系統中的受限。</w:t>
      </w:r>
    </w:p>
    <w:p w14:paraId="457A7865" w14:textId="77777777" w:rsidR="002D0008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Learn to locate and release restrictions along the meningeal system.</w:t>
      </w:r>
    </w:p>
    <w:p w14:paraId="79764C67" w14:textId="066996EF" w:rsidR="00B72E0A" w:rsidRPr="0044004C" w:rsidRDefault="002D0008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Times New Roman" w:hint="eastAsia"/>
        </w:rPr>
        <w:t>＊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評估頸椎的軟組織損傷和學習最佳的治療方案。</w:t>
      </w:r>
    </w:p>
    <w:p w14:paraId="7A2E0997" w14:textId="77777777" w:rsidR="002D0008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Assess injuries to the soft tissues of the cervical region and learn treatment protocols for optimal</w:t>
      </w:r>
      <w:r w:rsidR="002D0008" w:rsidRPr="0044004C">
        <w:rPr>
          <w:rFonts w:ascii="微軟正黑體" w:eastAsia="微軟正黑體" w:hAnsi="微軟正黑體" w:cs="Times New Roman" w:hint="eastAsia"/>
        </w:rPr>
        <w:t xml:space="preserve"> </w:t>
      </w:r>
      <w:r w:rsidRPr="0044004C">
        <w:rPr>
          <w:rFonts w:ascii="微軟正黑體" w:eastAsia="微軟正黑體" w:hAnsi="微軟正黑體" w:cs="Times New Roman"/>
        </w:rPr>
        <w:t>release.</w:t>
      </w:r>
    </w:p>
    <w:p w14:paraId="5959B17A" w14:textId="5332DFB0" w:rsidR="00B72E0A" w:rsidRPr="0044004C" w:rsidRDefault="002D0008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Times New Roman" w:hint="eastAsia"/>
        </w:rPr>
        <w:t>＊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學習</w:t>
      </w:r>
      <w:proofErr w:type="gramStart"/>
      <w:r w:rsidR="00B72E0A" w:rsidRPr="0044004C">
        <w:rPr>
          <w:rFonts w:ascii="微軟正黑體" w:eastAsia="微軟正黑體" w:hAnsi="微軟正黑體" w:cs="Times New Roman"/>
        </w:rPr>
        <w:t>測試頸臂的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受限模式。</w:t>
      </w:r>
    </w:p>
    <w:p w14:paraId="60FA6F4F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Learn tests to determine restriction patterns of the cervicobrachial region.</w:t>
      </w:r>
    </w:p>
    <w:p w14:paraId="028D0950" w14:textId="74ED6C94" w:rsidR="00B72E0A" w:rsidRPr="0044004C" w:rsidRDefault="002D0008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標楷體" w:hint="eastAsia"/>
        </w:rPr>
        <w:t>＊</w:t>
      </w:r>
      <w:r w:rsidR="00B72E0A" w:rsidRPr="0044004C">
        <w:rPr>
          <w:rFonts w:ascii="微軟正黑體" w:eastAsia="微軟正黑體" w:hAnsi="微軟正黑體" w:cs="Times New Roman"/>
        </w:rPr>
        <w:t>了解頸鞭症候群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如何造成全身的受限模式。</w:t>
      </w:r>
    </w:p>
    <w:p w14:paraId="77AAECD8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Understand how whiplash creates restriction patterns throughout the body.</w:t>
      </w:r>
    </w:p>
    <w:p w14:paraId="734D0FCE" w14:textId="690F8FE5" w:rsidR="00B72E0A" w:rsidRPr="0044004C" w:rsidRDefault="002D0008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標楷體" w:hint="eastAsia"/>
        </w:rPr>
        <w:t>＊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以環繞全身技巧確認，</w:t>
      </w:r>
      <w:proofErr w:type="gramStart"/>
      <w:r w:rsidR="00B72E0A" w:rsidRPr="0044004C">
        <w:rPr>
          <w:rFonts w:ascii="微軟正黑體" w:eastAsia="微軟正黑體" w:hAnsi="微軟正黑體" w:cs="Times New Roman"/>
        </w:rPr>
        <w:t>當頸鞭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症候群發生時，不只頸椎，全身都會受到力的衝擊，。</w:t>
      </w:r>
    </w:p>
    <w:p w14:paraId="19F6D805" w14:textId="2BA3EDCC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 xml:space="preserve">Identify techniques that encompass the whole body, as the whole body receives collision forces in </w:t>
      </w:r>
      <w:proofErr w:type="spellStart"/>
      <w:r w:rsidRPr="0044004C">
        <w:rPr>
          <w:rFonts w:ascii="微軟正黑體" w:eastAsia="微軟正黑體" w:hAnsi="微軟正黑體" w:cs="Times New Roman"/>
        </w:rPr>
        <w:t>awhiplash</w:t>
      </w:r>
      <w:proofErr w:type="spellEnd"/>
      <w:r w:rsidRPr="0044004C">
        <w:rPr>
          <w:rFonts w:ascii="微軟正黑體" w:eastAsia="微軟正黑體" w:hAnsi="微軟正黑體" w:cs="Times New Roman"/>
        </w:rPr>
        <w:t xml:space="preserve"> injury, not just the cervical spine.</w:t>
      </w:r>
    </w:p>
    <w:p w14:paraId="2DC9F9D4" w14:textId="450D3F9F" w:rsidR="00B72E0A" w:rsidRPr="0044004C" w:rsidRDefault="002D0008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標楷體" w:hint="eastAsia"/>
        </w:rPr>
        <w:t>＊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學習評估腰薦區域的受限。</w:t>
      </w:r>
    </w:p>
    <w:p w14:paraId="7165E88C" w14:textId="05C59142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Learn to evaluate restrictions in the lumbosacral region.</w:t>
      </w:r>
    </w:p>
    <w:p w14:paraId="6D973366" w14:textId="4B820DB3" w:rsidR="00B72E0A" w:rsidRPr="0044004C" w:rsidRDefault="002D0008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標楷體" w:hint="eastAsia"/>
        </w:rPr>
        <w:t>＊</w:t>
      </w:r>
      <w:r w:rsidR="00B72E0A" w:rsidRPr="0044004C">
        <w:rPr>
          <w:rFonts w:ascii="微軟正黑體" w:eastAsia="微軟正黑體" w:hAnsi="微軟正黑體" w:cs="Times New Roman"/>
        </w:rPr>
        <w:t>結合頸鞭症候群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和其他創傷發現新的</w:t>
      </w:r>
      <w:proofErr w:type="gramStart"/>
      <w:r w:rsidR="00B72E0A" w:rsidRPr="0044004C">
        <w:rPr>
          <w:rFonts w:ascii="微軟正黑體" w:eastAsia="微軟正黑體" w:hAnsi="微軟正黑體" w:cs="Times New Roman"/>
        </w:rPr>
        <w:t>內臟筋膜鬆動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術原則。</w:t>
      </w:r>
    </w:p>
    <w:p w14:paraId="5F94511A" w14:textId="32A6D5C8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Discover new applications of visceral manipulation principles and techniques as they can be utilized</w:t>
      </w:r>
      <w:r w:rsidR="002D0008" w:rsidRPr="0044004C">
        <w:rPr>
          <w:rFonts w:ascii="微軟正黑體" w:eastAsia="微軟正黑體" w:hAnsi="微軟正黑體" w:cs="Times New Roman" w:hint="eastAsia"/>
        </w:rPr>
        <w:t xml:space="preserve"> </w:t>
      </w:r>
      <w:r w:rsidRPr="0044004C">
        <w:rPr>
          <w:rFonts w:ascii="微軟正黑體" w:eastAsia="微軟正黑體" w:hAnsi="微軟正黑體" w:cs="Times New Roman"/>
        </w:rPr>
        <w:t>for patients presenting whiplash and other conditions involving trauma.</w:t>
      </w:r>
    </w:p>
    <w:p w14:paraId="57F8442F" w14:textId="577049FF" w:rsidR="00B72E0A" w:rsidRPr="0044004C" w:rsidRDefault="002D0008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標楷體" w:hint="eastAsia"/>
        </w:rPr>
        <w:t>＊</w:t>
      </w:r>
      <w:r w:rsidR="00B72E0A" w:rsidRPr="0044004C">
        <w:rPr>
          <w:rFonts w:ascii="微軟正黑體" w:eastAsia="微軟正黑體" w:hAnsi="微軟正黑體" w:cs="Times New Roman"/>
        </w:rPr>
        <w:t>對頸鞭</w:t>
      </w:r>
      <w:proofErr w:type="gramEnd"/>
      <w:r w:rsidR="00B72E0A" w:rsidRPr="0044004C">
        <w:rPr>
          <w:rFonts w:ascii="微軟正黑體" w:eastAsia="微軟正黑體" w:hAnsi="微軟正黑體" w:cs="Times New Roman"/>
        </w:rPr>
        <w:t>症候群或創傷測試和比較治療序列。</w:t>
      </w:r>
    </w:p>
    <w:p w14:paraId="01962A51" w14:textId="0C256CA8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Compare treatment sequence and tests for whiplash and traumatic injuries.</w:t>
      </w:r>
    </w:p>
    <w:p w14:paraId="78E211B5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  <w:b/>
        </w:rPr>
      </w:pPr>
      <w:r w:rsidRPr="0044004C">
        <w:rPr>
          <w:rFonts w:ascii="微軟正黑體" w:eastAsia="微軟正黑體" w:hAnsi="微軟正黑體" w:cs="Times New Roman"/>
          <w:b/>
        </w:rPr>
        <w:t xml:space="preserve">3、 </w:t>
      </w:r>
      <w:r w:rsidRPr="0044004C">
        <w:rPr>
          <w:rFonts w:ascii="微軟正黑體" w:eastAsia="微軟正黑體" w:hAnsi="微軟正黑體" w:cs="Times New Roman" w:hint="eastAsia"/>
          <w:b/>
        </w:rPr>
        <w:t>研討會前</w:t>
      </w:r>
      <w:r w:rsidRPr="0044004C">
        <w:rPr>
          <w:rFonts w:ascii="微軟正黑體" w:eastAsia="微軟正黑體" w:hAnsi="微軟正黑體" w:cs="Times New Roman"/>
          <w:b/>
        </w:rPr>
        <w:t>預習 Course Preview</w:t>
      </w:r>
    </w:p>
    <w:p w14:paraId="13CE3402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1. 預習專有名詞和解剖構造Review these important terms and structures：</w:t>
      </w:r>
    </w:p>
    <w:p w14:paraId="68ADFB47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標楷體" w:hint="eastAsia"/>
        </w:rPr>
        <w:t></w:t>
      </w:r>
      <w:r w:rsidRPr="0044004C">
        <w:rPr>
          <w:rFonts w:ascii="微軟正黑體" w:eastAsia="微軟正黑體" w:hAnsi="微軟正黑體" w:cs="Times New Roman"/>
        </w:rPr>
        <w:t xml:space="preserve"> 神經和硬腦膜之間的關係（臂神經叢、腰神經叢、薦</w:t>
      </w:r>
      <w:proofErr w:type="gramStart"/>
      <w:r w:rsidRPr="0044004C">
        <w:rPr>
          <w:rFonts w:ascii="微軟正黑體" w:eastAsia="微軟正黑體" w:hAnsi="微軟正黑體" w:cs="Times New Roman"/>
        </w:rPr>
        <w:t>髂</w:t>
      </w:r>
      <w:proofErr w:type="gramEnd"/>
      <w:r w:rsidRPr="0044004C">
        <w:rPr>
          <w:rFonts w:ascii="微軟正黑體" w:eastAsia="微軟正黑體" w:hAnsi="微軟正黑體" w:cs="Times New Roman"/>
        </w:rPr>
        <w:t>神經叢）</w:t>
      </w:r>
    </w:p>
    <w:p w14:paraId="2C3D1AD1" w14:textId="77777777" w:rsidR="002D0008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Relationship of Spinal Nerves to Dura Brachial Plexus ~ Lumbar Plexus ~ Sacral Plexus</w:t>
      </w:r>
    </w:p>
    <w:p w14:paraId="5B5A8406" w14:textId="5348D5C0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顱內膜系統</w:t>
      </w:r>
    </w:p>
    <w:p w14:paraId="3A87CF25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Layers of the intracranial membrane system</w:t>
      </w:r>
    </w:p>
    <w:p w14:paraId="072286AD" w14:textId="5FA4FE1F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顱骨縫解剖 - 冠</w:t>
      </w:r>
      <w:proofErr w:type="gramStart"/>
      <w:r w:rsidRPr="0044004C">
        <w:rPr>
          <w:rFonts w:ascii="微軟正黑體" w:eastAsia="微軟正黑體" w:hAnsi="微軟正黑體" w:cs="Times New Roman"/>
        </w:rPr>
        <w:t>狀縫、矢狀縫</w:t>
      </w:r>
      <w:proofErr w:type="gramEnd"/>
      <w:r w:rsidRPr="0044004C">
        <w:rPr>
          <w:rFonts w:ascii="微軟正黑體" w:eastAsia="微軟正黑體" w:hAnsi="微軟正黑體" w:cs="Times New Roman"/>
        </w:rPr>
        <w:t>、人字型縫</w:t>
      </w:r>
    </w:p>
    <w:p w14:paraId="52955238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 xml:space="preserve">Cranial Suture Anatomy – coronal, sagittal, </w:t>
      </w:r>
      <w:proofErr w:type="spellStart"/>
      <w:r w:rsidRPr="0044004C">
        <w:rPr>
          <w:rFonts w:ascii="微軟正黑體" w:eastAsia="微軟正黑體" w:hAnsi="微軟正黑體" w:cs="Times New Roman"/>
        </w:rPr>
        <w:t>lamdoid</w:t>
      </w:r>
      <w:proofErr w:type="spellEnd"/>
    </w:p>
    <w:p w14:paraId="45801119" w14:textId="08B508E9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顱骨脊椎交接處解剖</w:t>
      </w:r>
    </w:p>
    <w:p w14:paraId="5D1CD55B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Craniospinal Juncture Anatomy</w:t>
      </w:r>
    </w:p>
    <w:p w14:paraId="3631E5C4" w14:textId="4FC0D23A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 xml:space="preserve">骨盆韌帶 </w:t>
      </w:r>
      <w:proofErr w:type="gramStart"/>
      <w:r w:rsidRPr="0044004C">
        <w:rPr>
          <w:rFonts w:ascii="微軟正黑體" w:eastAsia="微軟正黑體" w:hAnsi="微軟正黑體" w:cs="Times New Roman"/>
        </w:rPr>
        <w:t>–</w:t>
      </w:r>
      <w:proofErr w:type="gramEnd"/>
      <w:r w:rsidRPr="0044004C">
        <w:rPr>
          <w:rFonts w:ascii="微軟正黑體" w:eastAsia="微軟正黑體" w:hAnsi="微軟正黑體" w:cs="Times New Roman"/>
        </w:rPr>
        <w:t xml:space="preserve"> 薦</w:t>
      </w:r>
      <w:proofErr w:type="gramStart"/>
      <w:r w:rsidRPr="0044004C">
        <w:rPr>
          <w:rFonts w:ascii="微軟正黑體" w:eastAsia="微軟正黑體" w:hAnsi="微軟正黑體" w:cs="Times New Roman"/>
        </w:rPr>
        <w:t>椎節結</w:t>
      </w:r>
      <w:proofErr w:type="gramEnd"/>
      <w:r w:rsidRPr="0044004C">
        <w:rPr>
          <w:rFonts w:ascii="微軟正黑體" w:eastAsia="微軟正黑體" w:hAnsi="微軟正黑體" w:cs="Times New Roman"/>
        </w:rPr>
        <w:t>，薦骨</w:t>
      </w:r>
      <w:proofErr w:type="gramStart"/>
      <w:r w:rsidRPr="0044004C">
        <w:rPr>
          <w:rFonts w:ascii="微軟正黑體" w:eastAsia="微軟正黑體" w:hAnsi="微軟正黑體" w:cs="Times New Roman"/>
        </w:rPr>
        <w:t>脊</w:t>
      </w:r>
      <w:proofErr w:type="gramEnd"/>
    </w:p>
    <w:p w14:paraId="334864A6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 xml:space="preserve">Pelvic Ligaments – </w:t>
      </w:r>
      <w:proofErr w:type="spellStart"/>
      <w:r w:rsidRPr="0044004C">
        <w:rPr>
          <w:rFonts w:ascii="微軟正黑體" w:eastAsia="微軟正黑體" w:hAnsi="微軟正黑體" w:cs="Times New Roman"/>
        </w:rPr>
        <w:t>sacrotuberous</w:t>
      </w:r>
      <w:proofErr w:type="spellEnd"/>
      <w:r w:rsidRPr="0044004C">
        <w:rPr>
          <w:rFonts w:ascii="微軟正黑體" w:eastAsia="微軟正黑體" w:hAnsi="微軟正黑體" w:cs="Times New Roman"/>
        </w:rPr>
        <w:t>, sacrospinous</w:t>
      </w:r>
    </w:p>
    <w:p w14:paraId="7B4A02FA" w14:textId="6C184A1F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小腦天幕 - 顱內膜附著處的解剖</w:t>
      </w:r>
    </w:p>
    <w:p w14:paraId="61612662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Tentorium Cerebelli – anatomy of intracranial attachments</w:t>
      </w:r>
    </w:p>
    <w:p w14:paraId="670A574A" w14:textId="5933140C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44004C">
        <w:rPr>
          <w:rFonts w:ascii="微軟正黑體" w:eastAsia="微軟正黑體" w:hAnsi="微軟正黑體" w:cs="Times New Roman"/>
        </w:rPr>
        <w:t>臂叢神經</w:t>
      </w:r>
      <w:proofErr w:type="gramEnd"/>
    </w:p>
    <w:p w14:paraId="12C39BFC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Brachial Plexus</w:t>
      </w:r>
    </w:p>
    <w:p w14:paraId="7543CDD0" w14:textId="560EA9EA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lastRenderedPageBreak/>
        <w:t>股神經</w:t>
      </w:r>
    </w:p>
    <w:p w14:paraId="453B9867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Femoral Nerve</w:t>
      </w:r>
    </w:p>
    <w:p w14:paraId="1A527A5E" w14:textId="5A41630F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坐骨神經</w:t>
      </w:r>
    </w:p>
    <w:p w14:paraId="692D1E8B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Sciatic Nerve</w:t>
      </w:r>
    </w:p>
    <w:p w14:paraId="02F9B5C2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2. 請回答以下問題NM1 Preparation Quiz Answers at the end：</w:t>
      </w:r>
    </w:p>
    <w:p w14:paraId="40BE7F3C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A. 冠狀縫位於哪兩塊骨頭之間？</w:t>
      </w:r>
    </w:p>
    <w:p w14:paraId="6723FDA2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The coronal suture is between what 2 bones?</w:t>
      </w:r>
    </w:p>
    <w:p w14:paraId="6AC622B7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B. 枕骨乳突縫/接合孔在哪兩塊骨頭之間？</w:t>
      </w:r>
    </w:p>
    <w:p w14:paraId="4E2EB1C7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 xml:space="preserve">The </w:t>
      </w:r>
      <w:proofErr w:type="spellStart"/>
      <w:r w:rsidRPr="0044004C">
        <w:rPr>
          <w:rFonts w:ascii="微軟正黑體" w:eastAsia="微軟正黑體" w:hAnsi="微軟正黑體" w:cs="Times New Roman"/>
        </w:rPr>
        <w:t>occipito</w:t>
      </w:r>
      <w:proofErr w:type="spellEnd"/>
      <w:r w:rsidRPr="0044004C">
        <w:rPr>
          <w:rFonts w:ascii="微軟正黑體" w:eastAsia="微軟正黑體" w:hAnsi="微軟正黑體" w:cs="Times New Roman"/>
        </w:rPr>
        <w:t>-mastoid suture/jugular foramen is between what 2 bones?</w:t>
      </w:r>
    </w:p>
    <w:p w14:paraId="7066FD53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C. 大腦簾主要在什麼結構之下？</w:t>
      </w:r>
    </w:p>
    <w:p w14:paraId="3A1157C8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The falx cerebri is mostly under what suture?</w:t>
      </w:r>
    </w:p>
    <w:p w14:paraId="46616C99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D. 小腦天幕附著在：</w:t>
      </w:r>
    </w:p>
    <w:p w14:paraId="228FF45D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The attachments of the tentorium cerebelli are:</w:t>
      </w:r>
    </w:p>
    <w:p w14:paraId="079E51E8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 xml:space="preserve">　</w:t>
      </w:r>
      <w:r w:rsidRPr="0044004C">
        <w:rPr>
          <w:rFonts w:ascii="微軟正黑體" w:eastAsia="微軟正黑體" w:hAnsi="微軟正黑體" w:cs="Times New Roman"/>
        </w:rPr>
        <w:t>a. 額骨、顳骨岩部、枕骨</w:t>
      </w:r>
    </w:p>
    <w:p w14:paraId="5FB8D4A5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 xml:space="preserve">　　</w:t>
      </w:r>
      <w:r w:rsidRPr="0044004C">
        <w:rPr>
          <w:rFonts w:ascii="微軟正黑體" w:eastAsia="微軟正黑體" w:hAnsi="微軟正黑體" w:cs="Times New Roman"/>
        </w:rPr>
        <w:t xml:space="preserve">frontal bone, </w:t>
      </w:r>
      <w:proofErr w:type="spellStart"/>
      <w:r w:rsidRPr="0044004C">
        <w:rPr>
          <w:rFonts w:ascii="微軟正黑體" w:eastAsia="微軟正黑體" w:hAnsi="微軟正黑體" w:cs="Times New Roman"/>
        </w:rPr>
        <w:t>petrouss</w:t>
      </w:r>
      <w:proofErr w:type="spellEnd"/>
      <w:r w:rsidRPr="0044004C">
        <w:rPr>
          <w:rFonts w:ascii="微軟正黑體" w:eastAsia="微軟正黑體" w:hAnsi="微軟正黑體" w:cs="Times New Roman"/>
        </w:rPr>
        <w:t xml:space="preserve"> part of temporal bone, occiput</w:t>
      </w:r>
    </w:p>
    <w:p w14:paraId="50C2B3F4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 xml:space="preserve">　</w:t>
      </w:r>
      <w:r w:rsidRPr="0044004C">
        <w:rPr>
          <w:rFonts w:ascii="微軟正黑體" w:eastAsia="微軟正黑體" w:hAnsi="微軟正黑體" w:cs="Times New Roman"/>
        </w:rPr>
        <w:t>b. 枕骨、頂骨、顳骨、蝶骨的前後床突</w:t>
      </w:r>
    </w:p>
    <w:p w14:paraId="587E74B3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 xml:space="preserve">　　</w:t>
      </w:r>
      <w:r w:rsidRPr="0044004C">
        <w:rPr>
          <w:rFonts w:ascii="微軟正黑體" w:eastAsia="微軟正黑體" w:hAnsi="微軟正黑體" w:cs="Times New Roman"/>
        </w:rPr>
        <w:t>occiput, parietal, temporal, bones, anterior and posterior clinoid processes of sphenoid bone</w:t>
      </w:r>
    </w:p>
    <w:p w14:paraId="064FE7CC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 xml:space="preserve">　</w:t>
      </w:r>
      <w:r w:rsidRPr="0044004C">
        <w:rPr>
          <w:rFonts w:ascii="微軟正黑體" w:eastAsia="微軟正黑體" w:hAnsi="微軟正黑體" w:cs="Times New Roman"/>
        </w:rPr>
        <w:t>c. 枕骨、頂骨、顳骨和上頷骨</w:t>
      </w:r>
    </w:p>
    <w:p w14:paraId="427C3EBF" w14:textId="77777777" w:rsidR="00B72E0A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 xml:space="preserve">　　</w:t>
      </w:r>
      <w:r w:rsidRPr="0044004C">
        <w:rPr>
          <w:rFonts w:ascii="微軟正黑體" w:eastAsia="微軟正黑體" w:hAnsi="微軟正黑體" w:cs="Times New Roman"/>
        </w:rPr>
        <w:t>occiput, parietal and temporal bones, maxilla</w:t>
      </w:r>
    </w:p>
    <w:p w14:paraId="06F66637" w14:textId="77777777" w:rsidR="00957095" w:rsidRPr="0044004C" w:rsidRDefault="00957095" w:rsidP="00D42529">
      <w:pPr>
        <w:spacing w:line="0" w:lineRule="atLeast"/>
        <w:rPr>
          <w:rFonts w:ascii="微軟正黑體" w:eastAsia="微軟正黑體" w:hAnsi="微軟正黑體" w:cs="Times New Roman"/>
        </w:rPr>
      </w:pPr>
    </w:p>
    <w:p w14:paraId="338003B9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>3. 預習內容和答案請閱讀Answers are in the pre-study document located at：</w:t>
      </w:r>
    </w:p>
    <w:p w14:paraId="511B9DFB" w14:textId="304AC152" w:rsidR="00B72E0A" w:rsidRDefault="00957095" w:rsidP="00D42529">
      <w:pPr>
        <w:spacing w:line="0" w:lineRule="atLeast"/>
        <w:rPr>
          <w:rFonts w:ascii="微軟正黑體" w:eastAsia="微軟正黑體" w:hAnsi="微軟正黑體" w:cs="Times New Roman"/>
        </w:rPr>
      </w:pPr>
      <w:hyperlink r:id="rId10" w:history="1">
        <w:r w:rsidRPr="00E43059">
          <w:rPr>
            <w:rStyle w:val="afc"/>
            <w:rFonts w:ascii="微軟正黑體" w:eastAsia="微軟正黑體" w:hAnsi="微軟正黑體" w:cs="Times New Roman"/>
          </w:rPr>
          <w:t>http://www.barralinstitute.com/images/prestudy_materials/NM1_Preparation_with_Q_A.pdf</w:t>
        </w:r>
      </w:hyperlink>
    </w:p>
    <w:p w14:paraId="0A800372" w14:textId="77777777" w:rsidR="00957095" w:rsidRPr="00957095" w:rsidRDefault="00957095" w:rsidP="00D42529">
      <w:pPr>
        <w:spacing w:line="0" w:lineRule="atLeast"/>
        <w:rPr>
          <w:rFonts w:ascii="微軟正黑體" w:eastAsia="微軟正黑體" w:hAnsi="微軟正黑體" w:cs="Times New Roman" w:hint="eastAsia"/>
        </w:rPr>
      </w:pPr>
    </w:p>
    <w:p w14:paraId="2B8894DB" w14:textId="0902A5A2" w:rsidR="00B72E0A" w:rsidRPr="00E12377" w:rsidRDefault="00B72E0A" w:rsidP="00D42529">
      <w:pPr>
        <w:spacing w:line="0" w:lineRule="atLeast"/>
        <w:rPr>
          <w:rFonts w:ascii="微軟正黑體" w:eastAsia="微軟正黑體" w:hAnsi="微軟正黑體" w:cs="Times New Roman"/>
          <w:b/>
          <w:bCs/>
        </w:rPr>
      </w:pPr>
      <w:r w:rsidRPr="0044004C">
        <w:rPr>
          <w:rFonts w:ascii="微軟正黑體" w:eastAsia="微軟正黑體" w:hAnsi="微軟正黑體" w:cs="Times New Roman"/>
        </w:rPr>
        <w:t xml:space="preserve">4. </w:t>
      </w:r>
      <w:r w:rsidRPr="00D42529">
        <w:rPr>
          <w:rFonts w:ascii="微軟正黑體" w:eastAsia="微軟正黑體" w:hAnsi="微軟正黑體" w:cs="Times New Roman"/>
          <w:highlight w:val="yellow"/>
        </w:rPr>
        <w:t xml:space="preserve">先決條件Pre-Requisite: </w:t>
      </w:r>
      <w:r w:rsidRPr="00D42529">
        <w:rPr>
          <w:rFonts w:ascii="微軟正黑體" w:eastAsia="微軟正黑體" w:hAnsi="微軟正黑體" w:cs="Times New Roman"/>
          <w:b/>
          <w:bCs/>
          <w:highlight w:val="yellow"/>
        </w:rPr>
        <w:t>強烈建議先上過CS1</w:t>
      </w:r>
      <w:r w:rsidR="00D42529" w:rsidRPr="00D42529">
        <w:rPr>
          <w:rFonts w:ascii="微軟正黑體" w:eastAsia="微軟正黑體" w:hAnsi="微軟正黑體" w:cs="Times New Roman" w:hint="eastAsia"/>
          <w:b/>
          <w:bCs/>
          <w:highlight w:val="yellow"/>
        </w:rPr>
        <w:t>或V</w:t>
      </w:r>
      <w:r w:rsidR="00D42529" w:rsidRPr="00D42529">
        <w:rPr>
          <w:rFonts w:ascii="微軟正黑體" w:eastAsia="微軟正黑體" w:hAnsi="微軟正黑體" w:cs="Times New Roman"/>
          <w:b/>
          <w:bCs/>
          <w:highlight w:val="yellow"/>
        </w:rPr>
        <w:t>M1</w:t>
      </w:r>
    </w:p>
    <w:p w14:paraId="31C353E6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 w:hint="eastAsia"/>
        </w:rPr>
        <w:t>感覺、輕柔的觸診、</w:t>
      </w:r>
      <w:proofErr w:type="gramStart"/>
      <w:r w:rsidRPr="0044004C">
        <w:rPr>
          <w:rFonts w:ascii="微軟正黑體" w:eastAsia="微軟正黑體" w:hAnsi="微軟正黑體" w:cs="Times New Roman" w:hint="eastAsia"/>
        </w:rPr>
        <w:t>顱薦椎律</w:t>
      </w:r>
      <w:proofErr w:type="gramEnd"/>
      <w:r w:rsidRPr="0044004C">
        <w:rPr>
          <w:rFonts w:ascii="微軟正黑體" w:eastAsia="微軟正黑體" w:hAnsi="微軟正黑體" w:cs="Times New Roman" w:hint="eastAsia"/>
        </w:rPr>
        <w:t>動的觸診經驗。希望能擁有顱骨、</w:t>
      </w:r>
      <w:proofErr w:type="gramStart"/>
      <w:r w:rsidRPr="0044004C">
        <w:rPr>
          <w:rFonts w:ascii="微軟正黑體" w:eastAsia="微軟正黑體" w:hAnsi="微軟正黑體" w:cs="Times New Roman" w:hint="eastAsia"/>
        </w:rPr>
        <w:t>骨縫和顱內</w:t>
      </w:r>
      <w:proofErr w:type="gramEnd"/>
      <w:r w:rsidRPr="0044004C">
        <w:rPr>
          <w:rFonts w:ascii="微軟正黑體" w:eastAsia="微軟正黑體" w:hAnsi="微軟正黑體" w:cs="Times New Roman" w:hint="eastAsia"/>
        </w:rPr>
        <w:t>膜的相關解剖知識。</w:t>
      </w:r>
    </w:p>
    <w:p w14:paraId="2D767D31" w14:textId="77777777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 xml:space="preserve">Experience with sensitive, light-touch palpation, and palpation of the craniosacral rhythm. It is expected </w:t>
      </w:r>
      <w:proofErr w:type="gramStart"/>
      <w:r w:rsidRPr="0044004C">
        <w:rPr>
          <w:rFonts w:ascii="微軟正黑體" w:eastAsia="微軟正黑體" w:hAnsi="微軟正黑體" w:cs="Times New Roman"/>
        </w:rPr>
        <w:t>you</w:t>
      </w:r>
      <w:proofErr w:type="gramEnd"/>
    </w:p>
    <w:p w14:paraId="5CB11E2D" w14:textId="7CA4E52D" w:rsidR="00B72E0A" w:rsidRPr="0044004C" w:rsidRDefault="00B72E0A" w:rsidP="00D42529">
      <w:pPr>
        <w:spacing w:line="0" w:lineRule="atLeast"/>
        <w:rPr>
          <w:rFonts w:ascii="微軟正黑體" w:eastAsia="微軟正黑體" w:hAnsi="微軟正黑體" w:cs="Times New Roman"/>
        </w:rPr>
      </w:pPr>
      <w:r w:rsidRPr="0044004C">
        <w:rPr>
          <w:rFonts w:ascii="微軟正黑體" w:eastAsia="微軟正黑體" w:hAnsi="微軟正黑體" w:cs="Times New Roman"/>
        </w:rPr>
        <w:t xml:space="preserve">have a working knowledge of this anatomy: cranial bones, </w:t>
      </w:r>
      <w:proofErr w:type="gramStart"/>
      <w:r w:rsidRPr="0044004C">
        <w:rPr>
          <w:rFonts w:ascii="微軟正黑體" w:eastAsia="微軟正黑體" w:hAnsi="微軟正黑體" w:cs="Times New Roman"/>
        </w:rPr>
        <w:t>sutures</w:t>
      </w:r>
      <w:proofErr w:type="gramEnd"/>
      <w:r w:rsidRPr="0044004C">
        <w:rPr>
          <w:rFonts w:ascii="微軟正黑體" w:eastAsia="微軟正黑體" w:hAnsi="微軟正黑體" w:cs="Times New Roman"/>
        </w:rPr>
        <w:t xml:space="preserve"> and intracranial membranes.</w:t>
      </w:r>
    </w:p>
    <w:p w14:paraId="11DF8A8E" w14:textId="476FD132" w:rsidR="00B72E0A" w:rsidRPr="0044004C" w:rsidRDefault="00957095" w:rsidP="00D42529">
      <w:pPr>
        <w:spacing w:line="0" w:lineRule="atLeast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5</w:t>
      </w:r>
      <w:r w:rsidR="00B72E0A" w:rsidRPr="0044004C">
        <w:rPr>
          <w:rFonts w:ascii="微軟正黑體" w:eastAsia="微軟正黑體" w:hAnsi="微軟正黑體" w:cs="Times New Roman"/>
        </w:rPr>
        <w:t>、參考資料 Required Advance Reading:</w:t>
      </w:r>
    </w:p>
    <w:p w14:paraId="47D313C5" w14:textId="77777777" w:rsidR="00B72E0A" w:rsidRPr="00B03BD9" w:rsidRDefault="00B72E0A" w:rsidP="00D42529">
      <w:pPr>
        <w:spacing w:line="0" w:lineRule="atLeast"/>
        <w:rPr>
          <w:rFonts w:ascii="微軟正黑體" w:eastAsia="微軟正黑體" w:hAnsi="微軟正黑體" w:cs="Times New Roman"/>
          <w:b/>
          <w:bCs/>
        </w:rPr>
      </w:pPr>
      <w:r w:rsidRPr="00B03BD9">
        <w:rPr>
          <w:rFonts w:ascii="微軟正黑體" w:eastAsia="微軟正黑體" w:hAnsi="微軟正黑體" w:cs="Times New Roman"/>
          <w:b/>
          <w:bCs/>
        </w:rPr>
        <w:t>Trauma: An Osteopathic Approach, 作者 Jean-Pierre Barral, PRT, DO</w:t>
      </w:r>
    </w:p>
    <w:p w14:paraId="677B1132" w14:textId="5CF8EFEC" w:rsidR="00AE61D4" w:rsidRDefault="00B72E0A" w:rsidP="00D42529">
      <w:pPr>
        <w:spacing w:line="0" w:lineRule="atLeast"/>
        <w:rPr>
          <w:rFonts w:ascii="微軟正黑體" w:eastAsia="微軟正黑體" w:hAnsi="微軟正黑體" w:cs="Times New Roman"/>
          <w:b/>
          <w:bCs/>
        </w:rPr>
      </w:pPr>
      <w:r w:rsidRPr="00B03BD9">
        <w:rPr>
          <w:rFonts w:ascii="微軟正黑體" w:eastAsia="微軟正黑體" w:hAnsi="微軟正黑體" w:cs="Times New Roman"/>
          <w:b/>
          <w:bCs/>
        </w:rPr>
        <w:t>(本書WB健康</w:t>
      </w:r>
      <w:proofErr w:type="gramStart"/>
      <w:r w:rsidRPr="00B03BD9">
        <w:rPr>
          <w:rFonts w:ascii="微軟正黑體" w:eastAsia="微軟正黑體" w:hAnsi="微軟正黑體" w:cs="Times New Roman"/>
          <w:b/>
          <w:bCs/>
        </w:rPr>
        <w:t>學苑有販售</w:t>
      </w:r>
      <w:proofErr w:type="gramEnd"/>
      <w:r w:rsidRPr="00B03BD9">
        <w:rPr>
          <w:rFonts w:ascii="微軟正黑體" w:eastAsia="微軟正黑體" w:hAnsi="微軟正黑體" w:cs="Times New Roman"/>
          <w:b/>
          <w:bCs/>
        </w:rPr>
        <w:t>，歡迎洽詢)</w:t>
      </w:r>
    </w:p>
    <w:p w14:paraId="2DBD0BCC" w14:textId="77777777" w:rsidR="00D42529" w:rsidRDefault="00D42529" w:rsidP="00D42529">
      <w:pPr>
        <w:spacing w:line="0" w:lineRule="atLeast"/>
        <w:rPr>
          <w:rFonts w:ascii="微軟正黑體" w:eastAsia="微軟正黑體" w:hAnsi="微軟正黑體" w:cs="Times New Roman"/>
          <w:b/>
          <w:bCs/>
        </w:rPr>
      </w:pPr>
    </w:p>
    <w:p w14:paraId="1957B59E" w14:textId="77777777" w:rsidR="00D42529" w:rsidRDefault="00D42529" w:rsidP="00D42529">
      <w:pPr>
        <w:spacing w:line="0" w:lineRule="atLeast"/>
        <w:rPr>
          <w:rFonts w:ascii="微軟正黑體" w:eastAsia="微軟正黑體" w:hAnsi="微軟正黑體" w:cs="Times New Roman"/>
          <w:b/>
          <w:bCs/>
        </w:rPr>
      </w:pPr>
    </w:p>
    <w:p w14:paraId="12DAD53E" w14:textId="77777777" w:rsidR="00D42529" w:rsidRDefault="00D42529" w:rsidP="00D42529">
      <w:pPr>
        <w:spacing w:line="0" w:lineRule="atLeast"/>
        <w:rPr>
          <w:rFonts w:ascii="微軟正黑體" w:eastAsia="微軟正黑體" w:hAnsi="微軟正黑體" w:cs="Times New Roman"/>
          <w:b/>
          <w:bCs/>
        </w:rPr>
      </w:pPr>
    </w:p>
    <w:p w14:paraId="0E6AE1B4" w14:textId="77777777" w:rsidR="00D42529" w:rsidRDefault="00D42529" w:rsidP="00D42529">
      <w:pPr>
        <w:spacing w:line="0" w:lineRule="atLeast"/>
        <w:rPr>
          <w:rFonts w:ascii="微軟正黑體" w:eastAsia="微軟正黑體" w:hAnsi="微軟正黑體" w:cs="Times New Roman" w:hint="eastAsia"/>
          <w:b/>
          <w:bCs/>
        </w:rPr>
      </w:pPr>
    </w:p>
    <w:p w14:paraId="76A2AA3F" w14:textId="77777777" w:rsidR="00D42529" w:rsidRDefault="00D42529" w:rsidP="00D42529">
      <w:pPr>
        <w:spacing w:line="0" w:lineRule="atLeast"/>
        <w:rPr>
          <w:rFonts w:ascii="微軟正黑體" w:eastAsia="微軟正黑體" w:hAnsi="微軟正黑體" w:cs="Times New Roman"/>
          <w:b/>
          <w:bCs/>
        </w:rPr>
      </w:pPr>
    </w:p>
    <w:p w14:paraId="682EE911" w14:textId="77777777" w:rsidR="00D42529" w:rsidRPr="00B03BD9" w:rsidRDefault="00D42529" w:rsidP="00D42529">
      <w:pPr>
        <w:spacing w:line="0" w:lineRule="atLeast"/>
        <w:rPr>
          <w:rFonts w:ascii="微軟正黑體" w:eastAsia="微軟正黑體" w:hAnsi="微軟正黑體" w:cs="Times New Roman" w:hint="eastAsia"/>
          <w:b/>
          <w:bCs/>
        </w:rPr>
      </w:pPr>
    </w:p>
    <w:p w14:paraId="19DFA6EE" w14:textId="77777777" w:rsidR="007431AD" w:rsidRPr="00360F7B" w:rsidRDefault="003049EC" w:rsidP="007431AD">
      <w:pPr>
        <w:pStyle w:val="Web"/>
        <w:spacing w:before="0" w:beforeAutospacing="0" w:after="0" w:afterAutospacing="0"/>
        <w:rPr>
          <w:rFonts w:ascii="微軟正黑體" w:eastAsia="微軟正黑體" w:hAnsi="微軟正黑體"/>
          <w:b/>
          <w:bCs/>
          <w:i/>
          <w:iCs/>
          <w:sz w:val="32"/>
          <w:szCs w:val="32"/>
        </w:rPr>
      </w:pPr>
      <w:r w:rsidRPr="00957095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◎</w:t>
      </w:r>
      <w:r w:rsidR="002819C3" w:rsidRPr="00957095">
        <w:rPr>
          <w:rFonts w:ascii="微軟正黑體" w:eastAsia="微軟正黑體" w:hAnsi="微軟正黑體"/>
          <w:b/>
          <w:sz w:val="32"/>
          <w:szCs w:val="32"/>
        </w:rPr>
        <w:t xml:space="preserve">講師介紹 </w:t>
      </w:r>
      <w:proofErr w:type="spellStart"/>
      <w:r w:rsidR="002819C3" w:rsidRPr="00957095">
        <w:rPr>
          <w:rFonts w:ascii="微軟正黑體" w:eastAsia="微軟正黑體" w:hAnsi="微軟正黑體"/>
          <w:b/>
          <w:sz w:val="32"/>
          <w:szCs w:val="32"/>
        </w:rPr>
        <w:t>Instructor:Instructor</w:t>
      </w:r>
      <w:proofErr w:type="spellEnd"/>
      <w:r w:rsidR="002819C3" w:rsidRPr="00957095">
        <w:rPr>
          <w:rFonts w:ascii="微軟正黑體" w:eastAsia="微軟正黑體" w:hAnsi="微軟正黑體" w:hint="eastAsia"/>
          <w:b/>
          <w:sz w:val="32"/>
          <w:szCs w:val="32"/>
        </w:rPr>
        <w:t>:</w:t>
      </w:r>
      <w:r w:rsidR="000A1A15" w:rsidRPr="00957095">
        <w:rPr>
          <w:rFonts w:ascii="微軟正黑體" w:eastAsia="微軟正黑體" w:hAnsi="微軟正黑體" w:cs="Arial"/>
          <w:b/>
          <w:sz w:val="32"/>
          <w:szCs w:val="32"/>
        </w:rPr>
        <w:t xml:space="preserve"> </w:t>
      </w:r>
      <w:r w:rsidR="007431AD" w:rsidRPr="00360F7B">
        <w:rPr>
          <w:rFonts w:ascii="微軟正黑體" w:eastAsia="微軟正黑體" w:hAnsi="微軟正黑體" w:cs="Times New Roman"/>
          <w:b/>
          <w:bCs/>
          <w:i/>
          <w:iCs/>
          <w:color w:val="000000"/>
          <w:sz w:val="32"/>
          <w:szCs w:val="32"/>
        </w:rPr>
        <w:t xml:space="preserve">Annabel Mackenzie </w:t>
      </w:r>
      <w:proofErr w:type="gramStart"/>
      <w:r w:rsidR="007431AD" w:rsidRPr="00360F7B">
        <w:rPr>
          <w:rFonts w:ascii="微軟正黑體" w:eastAsia="微軟正黑體" w:hAnsi="微軟正黑體" w:cs="Times New Roman"/>
          <w:b/>
          <w:bCs/>
          <w:i/>
          <w:iCs/>
          <w:color w:val="000000"/>
          <w:sz w:val="32"/>
          <w:szCs w:val="32"/>
        </w:rPr>
        <w:t>R.S.T,BI</w:t>
      </w:r>
      <w:proofErr w:type="gramEnd"/>
      <w:r w:rsidR="007431AD" w:rsidRPr="00360F7B">
        <w:rPr>
          <w:rFonts w:ascii="微軟正黑體" w:eastAsia="微軟正黑體" w:hAnsi="微軟正黑體" w:cs="Times New Roman"/>
          <w:b/>
          <w:bCs/>
          <w:i/>
          <w:iCs/>
          <w:color w:val="000000"/>
          <w:sz w:val="32"/>
          <w:szCs w:val="32"/>
        </w:rPr>
        <w:t>-Diplomate</w:t>
      </w:r>
    </w:p>
    <w:p w14:paraId="49B158AA" w14:textId="77777777" w:rsidR="00AE61D4" w:rsidRDefault="00AE61D4" w:rsidP="00AE61D4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644299DF" wp14:editId="6A15FB1E">
            <wp:extent cx="1266825" cy="1895475"/>
            <wp:effectExtent l="0" t="0" r="9525" b="9525"/>
            <wp:docPr id="1" name="圖片 1" descr="一張含有 人員, 服裝, 人的臉孔, 微笑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人員, 服裝, 人的臉孔, 微笑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1D4">
        <w:rPr>
          <w:rFonts w:ascii="Times New Roman" w:hAnsi="Times New Roman" w:cs="Times New Roman"/>
          <w:color w:val="000000"/>
        </w:rPr>
        <w:t xml:space="preserve"> </w:t>
      </w:r>
    </w:p>
    <w:p w14:paraId="304FA298" w14:textId="03A41B20" w:rsidR="00AE61D4" w:rsidRPr="0044004C" w:rsidRDefault="00AE61D4" w:rsidP="00206921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  <w:sz w:val="28"/>
          <w:szCs w:val="28"/>
        </w:rPr>
      </w:pPr>
      <w:r w:rsidRPr="0044004C">
        <w:rPr>
          <w:rFonts w:ascii="微軟正黑體" w:eastAsia="微軟正黑體" w:hAnsi="微軟正黑體" w:cs="Times New Roman"/>
          <w:color w:val="000000"/>
          <w:sz w:val="28"/>
          <w:szCs w:val="28"/>
        </w:rPr>
        <w:t>Annabel Mackenzie是一位</w:t>
      </w:r>
      <w:r w:rsidRPr="0044004C">
        <w:rPr>
          <w:rFonts w:ascii="微軟正黑體" w:eastAsia="微軟正黑體" w:hAnsi="微軟正黑體" w:cs="Times New Roman"/>
          <w:color w:val="000000"/>
          <w:sz w:val="28"/>
          <w:szCs w:val="28"/>
          <w:u w:val="single"/>
        </w:rPr>
        <w:t>加拿大</w:t>
      </w:r>
      <w:r w:rsidRPr="0044004C">
        <w:rPr>
          <w:rFonts w:ascii="微軟正黑體" w:eastAsia="微軟正黑體" w:hAnsi="微軟正黑體" w:cs="Times New Roman"/>
          <w:color w:val="000000"/>
          <w:sz w:val="28"/>
          <w:szCs w:val="28"/>
        </w:rPr>
        <w:t>的Shiatsu指壓按摩治療師。</w:t>
      </w:r>
    </w:p>
    <w:p w14:paraId="7A1D6134" w14:textId="77F549E7" w:rsidR="00AE61D4" w:rsidRPr="0044004C" w:rsidRDefault="00AE61D4" w:rsidP="00206921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  <w:sz w:val="28"/>
          <w:szCs w:val="28"/>
        </w:rPr>
      </w:pPr>
      <w:r w:rsidRPr="0044004C">
        <w:rPr>
          <w:rFonts w:ascii="微軟正黑體" w:eastAsia="微軟正黑體" w:hAnsi="微軟正黑體" w:cs="Times New Roman"/>
          <w:color w:val="000000"/>
          <w:sz w:val="28"/>
          <w:szCs w:val="28"/>
        </w:rPr>
        <w:t>自1990年起於</w:t>
      </w:r>
      <w:r w:rsidRPr="0044004C">
        <w:rPr>
          <w:rFonts w:ascii="微軟正黑體" w:eastAsia="微軟正黑體" w:hAnsi="微軟正黑體" w:cs="Times New Roman"/>
          <w:color w:val="000000"/>
          <w:sz w:val="28"/>
          <w:szCs w:val="28"/>
          <w:u w:val="single"/>
        </w:rPr>
        <w:t>溫哥華</w:t>
      </w:r>
      <w:r w:rsidR="0044004C">
        <w:rPr>
          <w:rFonts w:ascii="微軟正黑體" w:eastAsia="微軟正黑體" w:hAnsi="微軟正黑體" w:cs="Times New Roman"/>
          <w:color w:val="000000"/>
          <w:sz w:val="28"/>
          <w:szCs w:val="28"/>
        </w:rPr>
        <w:t>擁有私人工作室。她輕巧的雙手幫助了許許多多的人經驗整體健康</w:t>
      </w:r>
    </w:p>
    <w:p w14:paraId="56ADFA89" w14:textId="468A3942" w:rsidR="002819C3" w:rsidRDefault="00AE61D4" w:rsidP="00206921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  <w:color w:val="000000"/>
          <w:sz w:val="28"/>
          <w:szCs w:val="28"/>
        </w:rPr>
      </w:pPr>
      <w:r w:rsidRPr="0044004C">
        <w:rPr>
          <w:rFonts w:ascii="微軟正黑體" w:eastAsia="微軟正黑體" w:hAnsi="微軟正黑體" w:cs="Times New Roman"/>
          <w:color w:val="000000"/>
          <w:sz w:val="28"/>
          <w:szCs w:val="28"/>
        </w:rPr>
        <w:t>Annabel的治療手法包括指壓( Shiatsu)、</w:t>
      </w:r>
      <w:proofErr w:type="gramStart"/>
      <w:r w:rsidRPr="0044004C">
        <w:rPr>
          <w:rFonts w:ascii="微軟正黑體" w:eastAsia="微軟正黑體" w:hAnsi="微軟正黑體" w:cs="Times New Roman"/>
          <w:color w:val="000000"/>
          <w:sz w:val="28"/>
          <w:szCs w:val="28"/>
        </w:rPr>
        <w:t>內臟筋膜鬆動</w:t>
      </w:r>
      <w:proofErr w:type="gramEnd"/>
      <w:r w:rsidRPr="0044004C">
        <w:rPr>
          <w:rFonts w:ascii="微軟正黑體" w:eastAsia="微軟正黑體" w:hAnsi="微軟正黑體" w:cs="Times New Roman"/>
          <w:color w:val="000000"/>
          <w:sz w:val="28"/>
          <w:szCs w:val="28"/>
        </w:rPr>
        <w:t>術( Visceral)、</w:t>
      </w:r>
      <w:proofErr w:type="gramStart"/>
      <w:r w:rsidRPr="0044004C">
        <w:rPr>
          <w:rFonts w:ascii="微軟正黑體" w:eastAsia="微軟正黑體" w:hAnsi="微軟正黑體" w:cs="Times New Roman"/>
          <w:color w:val="000000"/>
          <w:sz w:val="28"/>
          <w:szCs w:val="28"/>
        </w:rPr>
        <w:t>顱薦椎</w:t>
      </w:r>
      <w:proofErr w:type="gramEnd"/>
      <w:r w:rsidRPr="0044004C">
        <w:rPr>
          <w:rFonts w:ascii="微軟正黑體" w:eastAsia="微軟正黑體" w:hAnsi="微軟正黑體" w:cs="Times New Roman"/>
          <w:color w:val="000000"/>
          <w:sz w:val="28"/>
          <w:szCs w:val="28"/>
        </w:rPr>
        <w:t>治療(Cranial-sacral Therapy )、自然療法以及徒手關節技術( Manual Articular techniques)。臨床之外，Annabel樂於在加拿大以及其他國家的繼續教育講座巡迴授課。</w:t>
      </w:r>
    </w:p>
    <w:p w14:paraId="2261FC99" w14:textId="77777777" w:rsidR="00290906" w:rsidRPr="0044004C" w:rsidRDefault="00290906" w:rsidP="00206921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hint="eastAsia"/>
          <w:sz w:val="28"/>
          <w:szCs w:val="28"/>
        </w:rPr>
      </w:pPr>
    </w:p>
    <w:p w14:paraId="2276946C" w14:textId="77777777" w:rsidR="004821F1" w:rsidRDefault="001110FA" w:rsidP="00360F7B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4821F1">
        <w:rPr>
          <w:rFonts w:ascii="微軟正黑體" w:eastAsia="微軟正黑體" w:hAnsi="微軟正黑體" w:cs="Times New Roman"/>
          <w:b/>
          <w:sz w:val="28"/>
          <w:szCs w:val="28"/>
        </w:rPr>
        <w:t>二、主辦單位The Organizer</w:t>
      </w:r>
      <w:r w:rsidRPr="004821F1">
        <w:rPr>
          <w:rFonts w:ascii="微軟正黑體" w:eastAsia="微軟正黑體" w:hAnsi="微軟正黑體" w:cs="Times New Roman"/>
          <w:color w:val="000000"/>
          <w:sz w:val="28"/>
          <w:szCs w:val="28"/>
          <w:shd w:val="clear" w:color="auto" w:fill="FFFFFF"/>
        </w:rPr>
        <w:t> </w:t>
      </w:r>
      <w:r w:rsidRPr="004821F1">
        <w:rPr>
          <w:rFonts w:ascii="微軟正黑體" w:eastAsia="微軟正黑體" w:hAnsi="微軟正黑體" w:cs="Times New Roman"/>
          <w:b/>
          <w:sz w:val="28"/>
          <w:szCs w:val="28"/>
        </w:rPr>
        <w:t>:</w:t>
      </w:r>
    </w:p>
    <w:p w14:paraId="539EAE25" w14:textId="0E1476B7" w:rsidR="001110FA" w:rsidRPr="00290906" w:rsidRDefault="001110FA" w:rsidP="00360F7B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proofErr w:type="gramStart"/>
      <w:r w:rsidRPr="0095523E">
        <w:rPr>
          <w:rFonts w:ascii="微軟正黑體" w:eastAsia="微軟正黑體" w:hAnsi="微軟正黑體" w:cs="Times New Roman"/>
          <w:sz w:val="28"/>
          <w:szCs w:val="28"/>
        </w:rPr>
        <w:t>嘉衡健康</w:t>
      </w:r>
      <w:proofErr w:type="gramEnd"/>
      <w:r w:rsidRPr="0095523E">
        <w:rPr>
          <w:rFonts w:ascii="微軟正黑體" w:eastAsia="微軟正黑體" w:hAnsi="微軟正黑體" w:cs="Times New Roman"/>
          <w:sz w:val="28"/>
          <w:szCs w:val="28"/>
        </w:rPr>
        <w:t>事業股份有限公司</w:t>
      </w:r>
      <w:bookmarkStart w:id="0" w:name="_Hlk157155908"/>
      <w:r w:rsidR="0095523E">
        <w:rPr>
          <w:rFonts w:ascii="微軟正黑體" w:eastAsia="微軟正黑體" w:hAnsi="微軟正黑體" w:cs="Times New Roman" w:hint="eastAsia"/>
          <w:b/>
          <w:sz w:val="28"/>
          <w:szCs w:val="28"/>
        </w:rPr>
        <w:t xml:space="preserve"> </w:t>
      </w:r>
      <w:r w:rsidR="00290906">
        <w:rPr>
          <w:rFonts w:ascii="微軟正黑體" w:eastAsia="微軟正黑體" w:hAnsi="微軟正黑體" w:cs="Times New Roman" w:hint="eastAsia"/>
          <w:b/>
          <w:sz w:val="28"/>
          <w:szCs w:val="28"/>
        </w:rPr>
        <w:t xml:space="preserve">  </w:t>
      </w:r>
      <w:r w:rsidRPr="0095523E">
        <w:rPr>
          <w:rFonts w:ascii="微軟正黑體" w:eastAsia="微軟正黑體" w:hAnsi="微軟正黑體" w:cs="Times New Roman"/>
          <w:sz w:val="28"/>
          <w:szCs w:val="28"/>
        </w:rPr>
        <w:t xml:space="preserve">Well Balanced Healthcare </w:t>
      </w:r>
      <w:proofErr w:type="spellStart"/>
      <w:r w:rsidRPr="0095523E">
        <w:rPr>
          <w:rFonts w:ascii="微軟正黑體" w:eastAsia="微軟正黑體" w:hAnsi="微軟正黑體" w:cs="Times New Roman"/>
          <w:sz w:val="28"/>
          <w:szCs w:val="28"/>
        </w:rPr>
        <w:t>Co.Ltd</w:t>
      </w:r>
      <w:proofErr w:type="spellEnd"/>
      <w:r w:rsidRPr="0095523E">
        <w:rPr>
          <w:rFonts w:ascii="微軟正黑體" w:eastAsia="微軟正黑體" w:hAnsi="微軟正黑體" w:cs="Times New Roman"/>
          <w:sz w:val="28"/>
          <w:szCs w:val="28"/>
        </w:rPr>
        <w:t>.</w:t>
      </w:r>
    </w:p>
    <w:p w14:paraId="5E376A3D" w14:textId="77777777" w:rsidR="004821F1" w:rsidRPr="00206921" w:rsidRDefault="004821F1" w:rsidP="00360F7B">
      <w:pPr>
        <w:spacing w:line="0" w:lineRule="atLeast"/>
        <w:rPr>
          <w:rFonts w:ascii="微軟正黑體" w:eastAsia="微軟正黑體" w:hAnsi="微軟正黑體" w:cs="Times New Roman"/>
          <w:b/>
          <w:sz w:val="32"/>
          <w:szCs w:val="32"/>
        </w:rPr>
      </w:pPr>
    </w:p>
    <w:bookmarkEnd w:id="0"/>
    <w:p w14:paraId="0B6D3508" w14:textId="77777777" w:rsidR="004821F1" w:rsidRDefault="00F57281" w:rsidP="004821F1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4821F1">
        <w:rPr>
          <w:rFonts w:ascii="微軟正黑體" w:eastAsia="微軟正黑體" w:hAnsi="微軟正黑體" w:cs="Times New Roman" w:hint="eastAsia"/>
          <w:sz w:val="28"/>
          <w:szCs w:val="28"/>
        </w:rPr>
        <w:t>三</w:t>
      </w:r>
      <w:r w:rsidR="001110FA" w:rsidRPr="004821F1">
        <w:rPr>
          <w:rFonts w:ascii="微軟正黑體" w:eastAsia="微軟正黑體" w:hAnsi="微軟正黑體" w:cs="Times New Roman"/>
          <w:b/>
          <w:sz w:val="28"/>
          <w:szCs w:val="28"/>
        </w:rPr>
        <w:t>、</w:t>
      </w:r>
      <w:r w:rsidR="004821F1">
        <w:rPr>
          <w:rFonts w:ascii="微軟正黑體" w:eastAsia="微軟正黑體" w:hAnsi="微軟正黑體" w:cs="Times New Roman" w:hint="eastAsia"/>
          <w:b/>
          <w:sz w:val="28"/>
          <w:szCs w:val="28"/>
        </w:rPr>
        <w:t>上課</w:t>
      </w:r>
      <w:r w:rsidR="001110FA" w:rsidRPr="004821F1">
        <w:rPr>
          <w:rFonts w:ascii="微軟正黑體" w:eastAsia="微軟正黑體" w:hAnsi="微軟正黑體" w:cs="Times New Roman"/>
          <w:b/>
          <w:sz w:val="28"/>
          <w:szCs w:val="28"/>
        </w:rPr>
        <w:t>地點Meeting Site:</w:t>
      </w:r>
    </w:p>
    <w:p w14:paraId="42FD50E8" w14:textId="41A8FFE1" w:rsidR="001110FA" w:rsidRPr="004821F1" w:rsidRDefault="001110FA" w:rsidP="004821F1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proofErr w:type="gramStart"/>
      <w:r w:rsidRPr="0095523E">
        <w:rPr>
          <w:rFonts w:ascii="微軟正黑體" w:eastAsia="微軟正黑體" w:hAnsi="微軟正黑體" w:cs="Times New Roman"/>
          <w:sz w:val="28"/>
          <w:szCs w:val="28"/>
        </w:rPr>
        <w:t>嘉衡健康</w:t>
      </w:r>
      <w:proofErr w:type="gramEnd"/>
      <w:r w:rsidRPr="0095523E">
        <w:rPr>
          <w:rFonts w:ascii="微軟正黑體" w:eastAsia="微軟正黑體" w:hAnsi="微軟正黑體" w:cs="Times New Roman"/>
          <w:sz w:val="28"/>
          <w:szCs w:val="28"/>
        </w:rPr>
        <w:t>研究中心</w:t>
      </w:r>
      <w:r w:rsidR="004821F1">
        <w:rPr>
          <w:rFonts w:ascii="微軟正黑體" w:eastAsia="微軟正黑體" w:hAnsi="微軟正黑體" w:cs="Times New Roman" w:hint="eastAsia"/>
          <w:sz w:val="28"/>
          <w:szCs w:val="28"/>
        </w:rPr>
        <w:t>(</w:t>
      </w:r>
      <w:r w:rsidRPr="0095523E">
        <w:rPr>
          <w:rFonts w:ascii="微軟正黑體" w:eastAsia="微軟正黑體" w:hAnsi="微軟正黑體" w:cs="Times New Roman"/>
          <w:sz w:val="28"/>
          <w:szCs w:val="28"/>
        </w:rPr>
        <w:t>高雄市左營區自由二路230號3樓</w:t>
      </w:r>
      <w:r w:rsidR="004821F1">
        <w:rPr>
          <w:rFonts w:ascii="微軟正黑體" w:eastAsia="微軟正黑體" w:hAnsi="微軟正黑體" w:cs="Times New Roman" w:hint="eastAsia"/>
          <w:sz w:val="28"/>
          <w:szCs w:val="28"/>
        </w:rPr>
        <w:t>)</w:t>
      </w:r>
    </w:p>
    <w:p w14:paraId="59D6EC28" w14:textId="5EDD835B" w:rsidR="001110FA" w:rsidRDefault="001110FA" w:rsidP="00360F7B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44004C">
        <w:rPr>
          <w:rFonts w:ascii="微軟正黑體" w:eastAsia="微軟正黑體" w:hAnsi="微軟正黑體" w:cs="Times New Roman"/>
          <w:sz w:val="28"/>
          <w:szCs w:val="28"/>
        </w:rPr>
        <w:t xml:space="preserve">Well Balanced </w:t>
      </w:r>
      <w:proofErr w:type="gramStart"/>
      <w:r w:rsidRPr="0044004C">
        <w:rPr>
          <w:rFonts w:ascii="微軟正黑體" w:eastAsia="微軟正黑體" w:hAnsi="微軟正黑體" w:cs="Times New Roman"/>
          <w:sz w:val="28"/>
          <w:szCs w:val="28"/>
        </w:rPr>
        <w:t>Institute :</w:t>
      </w:r>
      <w:proofErr w:type="gramEnd"/>
      <w:r w:rsidRPr="0044004C">
        <w:rPr>
          <w:rFonts w:ascii="微軟正黑體" w:eastAsia="微軟正黑體" w:hAnsi="微軟正黑體" w:cs="Times New Roman"/>
          <w:sz w:val="28"/>
          <w:szCs w:val="28"/>
        </w:rPr>
        <w:t xml:space="preserve"> 3F., No.230, </w:t>
      </w:r>
      <w:proofErr w:type="spellStart"/>
      <w:r w:rsidRPr="0044004C">
        <w:rPr>
          <w:rFonts w:ascii="微軟正黑體" w:eastAsia="微軟正黑體" w:hAnsi="微軟正黑體" w:cs="Times New Roman"/>
          <w:sz w:val="28"/>
          <w:szCs w:val="28"/>
        </w:rPr>
        <w:t>Ziyou</w:t>
      </w:r>
      <w:proofErr w:type="spellEnd"/>
      <w:r w:rsidRPr="0044004C">
        <w:rPr>
          <w:rFonts w:ascii="微軟正黑體" w:eastAsia="微軟正黑體" w:hAnsi="微軟正黑體" w:cs="Times New Roman"/>
          <w:sz w:val="28"/>
          <w:szCs w:val="28"/>
        </w:rPr>
        <w:t xml:space="preserve"> 2nd Rd., </w:t>
      </w:r>
      <w:proofErr w:type="spellStart"/>
      <w:r w:rsidRPr="0044004C">
        <w:rPr>
          <w:rFonts w:ascii="微軟正黑體" w:eastAsia="微軟正黑體" w:hAnsi="微軟正黑體" w:cs="Times New Roman"/>
          <w:sz w:val="28"/>
          <w:szCs w:val="28"/>
        </w:rPr>
        <w:t>Zuoying</w:t>
      </w:r>
      <w:proofErr w:type="spellEnd"/>
      <w:r w:rsidRPr="0044004C">
        <w:rPr>
          <w:rFonts w:ascii="微軟正黑體" w:eastAsia="微軟正黑體" w:hAnsi="微軟正黑體" w:cs="Times New Roman"/>
          <w:sz w:val="28"/>
          <w:szCs w:val="28"/>
        </w:rPr>
        <w:t xml:space="preserve"> Dist., Kaohsiung City 813, Taiwan (R.O.C.)</w:t>
      </w:r>
    </w:p>
    <w:p w14:paraId="2BBDF812" w14:textId="77777777" w:rsidR="004821F1" w:rsidRPr="0044004C" w:rsidRDefault="004821F1" w:rsidP="00360F7B">
      <w:pPr>
        <w:tabs>
          <w:tab w:val="left" w:pos="1620"/>
        </w:tabs>
        <w:spacing w:line="0" w:lineRule="atLeast"/>
        <w:rPr>
          <w:rStyle w:val="A10"/>
          <w:rFonts w:ascii="微軟正黑體" w:eastAsia="微軟正黑體" w:hAnsi="微軟正黑體" w:cs="Times New Roman"/>
          <w:b w:val="0"/>
          <w:color w:val="auto"/>
          <w:sz w:val="28"/>
          <w:szCs w:val="28"/>
        </w:rPr>
      </w:pPr>
    </w:p>
    <w:p w14:paraId="4A042E5A" w14:textId="7F656667" w:rsidR="0044004C" w:rsidRPr="00D608CA" w:rsidRDefault="004821F1" w:rsidP="00FB5FAF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四</w:t>
      </w:r>
      <w:r w:rsidR="0044004C" w:rsidRPr="00D608CA">
        <w:rPr>
          <w:rFonts w:ascii="微軟正黑體" w:eastAsia="微軟正黑體" w:hAnsi="微軟正黑體" w:cs="Times New Roman"/>
          <w:b/>
          <w:sz w:val="28"/>
          <w:szCs w:val="28"/>
        </w:rPr>
        <w:t>、上課人數限制:</w:t>
      </w:r>
      <w:r w:rsidR="0044004C" w:rsidRPr="00D608CA">
        <w:rPr>
          <w:rFonts w:ascii="微軟正黑體" w:eastAsia="微軟正黑體" w:hAnsi="微軟正黑體" w:cs="Times New Roman" w:hint="eastAsia"/>
          <w:b/>
          <w:sz w:val="28"/>
          <w:szCs w:val="28"/>
        </w:rPr>
        <w:t xml:space="preserve"> 2</w:t>
      </w:r>
      <w:r w:rsidR="00360F7B">
        <w:rPr>
          <w:rFonts w:ascii="微軟正黑體" w:eastAsia="微軟正黑體" w:hAnsi="微軟正黑體" w:cs="Times New Roman" w:hint="eastAsia"/>
          <w:b/>
          <w:sz w:val="28"/>
          <w:szCs w:val="28"/>
        </w:rPr>
        <w:t>6</w:t>
      </w:r>
      <w:r w:rsidR="0044004C" w:rsidRPr="00D608CA">
        <w:rPr>
          <w:rFonts w:ascii="微軟正黑體" w:eastAsia="微軟正黑體" w:hAnsi="微軟正黑體" w:cs="Times New Roman" w:hint="eastAsia"/>
          <w:b/>
          <w:sz w:val="28"/>
          <w:szCs w:val="28"/>
        </w:rPr>
        <w:t>人</w:t>
      </w:r>
      <w:r w:rsidR="00360F7B">
        <w:rPr>
          <w:rFonts w:ascii="微軟正黑體" w:eastAsia="微軟正黑體" w:hAnsi="微軟正黑體" w:cs="Times New Roman" w:hint="eastAsia"/>
          <w:b/>
          <w:sz w:val="28"/>
          <w:szCs w:val="28"/>
        </w:rPr>
        <w:t>(</w:t>
      </w:r>
      <w:r w:rsidR="003777D1">
        <w:rPr>
          <w:rFonts w:ascii="微軟正黑體" w:eastAsia="微軟正黑體" w:hAnsi="微軟正黑體" w:cs="Times New Roman" w:hint="eastAsia"/>
          <w:b/>
          <w:sz w:val="28"/>
          <w:szCs w:val="28"/>
        </w:rPr>
        <w:t>可</w:t>
      </w:r>
      <w:r w:rsidR="00360F7B">
        <w:rPr>
          <w:rFonts w:ascii="微軟正黑體" w:eastAsia="微軟正黑體" w:hAnsi="微軟正黑體" w:cs="Times New Roman" w:hint="eastAsia"/>
          <w:b/>
          <w:sz w:val="28"/>
          <w:szCs w:val="28"/>
        </w:rPr>
        <w:t>含</w:t>
      </w:r>
      <w:proofErr w:type="gramStart"/>
      <w:r w:rsidR="00360F7B">
        <w:rPr>
          <w:rFonts w:ascii="微軟正黑體" w:eastAsia="微軟正黑體" w:hAnsi="微軟正黑體" w:cs="Times New Roman" w:hint="eastAsia"/>
          <w:b/>
          <w:sz w:val="28"/>
          <w:szCs w:val="28"/>
        </w:rPr>
        <w:t>複</w:t>
      </w:r>
      <w:proofErr w:type="gramEnd"/>
      <w:r w:rsidR="00360F7B">
        <w:rPr>
          <w:rFonts w:ascii="微軟正黑體" w:eastAsia="微軟正黑體" w:hAnsi="微軟正黑體" w:cs="Times New Roman" w:hint="eastAsia"/>
          <w:b/>
          <w:sz w:val="28"/>
          <w:szCs w:val="28"/>
        </w:rPr>
        <w:t>訓2名</w:t>
      </w:r>
      <w:r w:rsidR="00360F7B">
        <w:rPr>
          <w:rFonts w:ascii="微軟正黑體" w:eastAsia="微軟正黑體" w:hAnsi="微軟正黑體" w:cs="Times New Roman"/>
          <w:b/>
          <w:sz w:val="28"/>
          <w:szCs w:val="28"/>
        </w:rPr>
        <w:t>)</w:t>
      </w:r>
    </w:p>
    <w:p w14:paraId="1D730EC9" w14:textId="40E98F59" w:rsidR="0044004C" w:rsidRDefault="00FB5FAF" w:rsidP="00FB5FAF">
      <w:pPr>
        <w:spacing w:line="0" w:lineRule="atLeast"/>
        <w:rPr>
          <w:rFonts w:ascii="微軟正黑體" w:eastAsia="微軟正黑體" w:hAnsi="微軟正黑體" w:cs="Times New Roman"/>
          <w:b/>
          <w:bCs/>
          <w:i/>
          <w:iCs/>
          <w:sz w:val="28"/>
          <w:szCs w:val="28"/>
          <w:lang w:val="zh-TW"/>
        </w:rPr>
      </w:pPr>
      <w:r>
        <w:rPr>
          <w:rFonts w:ascii="微軟正黑體" w:eastAsia="微軟正黑體" w:hAnsi="微軟正黑體" w:cs="Times New Roman" w:hint="eastAsia"/>
          <w:b/>
          <w:bCs/>
          <w:i/>
          <w:iCs/>
          <w:sz w:val="28"/>
          <w:szCs w:val="28"/>
        </w:rPr>
        <w:t xml:space="preserve">   </w:t>
      </w:r>
      <w:r w:rsidR="003B776A">
        <w:rPr>
          <w:rFonts w:ascii="微軟正黑體" w:eastAsia="微軟正黑體" w:hAnsi="微軟正黑體" w:cs="Times New Roman" w:hint="eastAsia"/>
          <w:b/>
          <w:bCs/>
          <w:i/>
          <w:iCs/>
          <w:sz w:val="28"/>
          <w:szCs w:val="28"/>
        </w:rPr>
        <w:t>-</w:t>
      </w:r>
      <w:r w:rsidR="0044004C" w:rsidRPr="002D3101">
        <w:rPr>
          <w:rFonts w:ascii="微軟正黑體" w:eastAsia="微軟正黑體" w:hAnsi="微軟正黑體" w:cs="Times New Roman"/>
          <w:b/>
          <w:bCs/>
          <w:i/>
          <w:iCs/>
          <w:sz w:val="28"/>
          <w:szCs w:val="28"/>
        </w:rPr>
        <w:t>本課程</w:t>
      </w:r>
      <w:r>
        <w:rPr>
          <w:rFonts w:ascii="微軟正黑體" w:eastAsia="微軟正黑體" w:hAnsi="微軟正黑體" w:cs="Times New Roman" w:hint="eastAsia"/>
          <w:b/>
          <w:bCs/>
          <w:i/>
          <w:iCs/>
          <w:sz w:val="28"/>
          <w:szCs w:val="28"/>
          <w:lang w:val="zh-TW"/>
        </w:rPr>
        <w:t>建議</w:t>
      </w:r>
      <w:r w:rsidR="009547F6" w:rsidRPr="002D3101">
        <w:rPr>
          <w:rFonts w:ascii="微軟正黑體" w:eastAsia="微軟正黑體" w:hAnsi="微軟正黑體" w:cs="Times New Roman" w:hint="eastAsia"/>
          <w:b/>
          <w:bCs/>
          <w:i/>
          <w:iCs/>
          <w:sz w:val="28"/>
          <w:szCs w:val="28"/>
          <w:lang w:val="zh-TW"/>
        </w:rPr>
        <w:t>上過C</w:t>
      </w:r>
      <w:r w:rsidR="009547F6" w:rsidRPr="002D3101">
        <w:rPr>
          <w:rFonts w:ascii="微軟正黑體" w:eastAsia="微軟正黑體" w:hAnsi="微軟正黑體" w:cs="Times New Roman"/>
          <w:b/>
          <w:bCs/>
          <w:i/>
          <w:iCs/>
          <w:sz w:val="28"/>
          <w:szCs w:val="28"/>
          <w:lang w:val="zh-TW"/>
        </w:rPr>
        <w:t>S1</w:t>
      </w:r>
      <w:r w:rsidR="009547F6" w:rsidRPr="002D3101">
        <w:rPr>
          <w:rFonts w:ascii="微軟正黑體" w:eastAsia="微軟正黑體" w:hAnsi="微軟正黑體" w:cs="Times New Roman" w:hint="eastAsia"/>
          <w:b/>
          <w:bCs/>
          <w:i/>
          <w:iCs/>
          <w:sz w:val="28"/>
          <w:szCs w:val="28"/>
          <w:lang w:val="zh-TW"/>
        </w:rPr>
        <w:t>或V</w:t>
      </w:r>
      <w:r w:rsidR="009547F6" w:rsidRPr="002D3101">
        <w:rPr>
          <w:rFonts w:ascii="微軟正黑體" w:eastAsia="微軟正黑體" w:hAnsi="微軟正黑體" w:cs="Times New Roman"/>
          <w:b/>
          <w:bCs/>
          <w:i/>
          <w:iCs/>
          <w:sz w:val="28"/>
          <w:szCs w:val="28"/>
          <w:lang w:val="zh-TW"/>
        </w:rPr>
        <w:t>M1</w:t>
      </w:r>
      <w:r w:rsidR="009547F6" w:rsidRPr="002D3101">
        <w:rPr>
          <w:rFonts w:ascii="微軟正黑體" w:eastAsia="微軟正黑體" w:hAnsi="微軟正黑體" w:cs="Times New Roman" w:hint="eastAsia"/>
          <w:b/>
          <w:bCs/>
          <w:i/>
          <w:iCs/>
          <w:sz w:val="28"/>
          <w:szCs w:val="28"/>
          <w:lang w:val="zh-TW"/>
        </w:rPr>
        <w:t>的學員報名</w:t>
      </w:r>
    </w:p>
    <w:p w14:paraId="6C6F5A71" w14:textId="055F3CCF" w:rsidR="003B776A" w:rsidRPr="003B776A" w:rsidRDefault="003B776A" w:rsidP="003B776A">
      <w:pPr>
        <w:rPr>
          <w:rFonts w:ascii="微軟正黑體" w:eastAsia="微軟正黑體" w:hAnsi="微軟正黑體"/>
          <w:b/>
          <w:bCs/>
          <w:sz w:val="28"/>
          <w:szCs w:val="28"/>
          <w:lang w:val="zh-TW"/>
        </w:rPr>
      </w:pPr>
      <w:r w:rsidRPr="000E03FF">
        <w:rPr>
          <w:rFonts w:ascii="微軟正黑體" w:eastAsia="微軟正黑體" w:hAnsi="微軟正黑體" w:hint="eastAsia"/>
          <w:b/>
          <w:bCs/>
          <w:color w:val="008000"/>
          <w:sz w:val="28"/>
          <w:szCs w:val="28"/>
          <w:lang w:val="zh-TW"/>
        </w:rPr>
        <w:t>※</w:t>
      </w:r>
      <w:proofErr w:type="gramStart"/>
      <w:r w:rsidRPr="000E03FF">
        <w:rPr>
          <w:rFonts w:ascii="微軟正黑體" w:eastAsia="微軟正黑體" w:hAnsi="微軟正黑體" w:hint="eastAsia"/>
          <w:b/>
          <w:bCs/>
          <w:color w:val="008000"/>
          <w:sz w:val="28"/>
          <w:szCs w:val="28"/>
          <w:lang w:val="zh-TW"/>
        </w:rPr>
        <w:t>複</w:t>
      </w:r>
      <w:proofErr w:type="gramEnd"/>
      <w:r w:rsidRPr="000E03FF">
        <w:rPr>
          <w:rFonts w:ascii="微軟正黑體" w:eastAsia="微軟正黑體" w:hAnsi="微軟正黑體" w:hint="eastAsia"/>
          <w:b/>
          <w:bCs/>
          <w:color w:val="008000"/>
          <w:sz w:val="28"/>
          <w:szCs w:val="28"/>
          <w:lang w:val="zh-TW"/>
        </w:rPr>
        <w:t>訓者</w:t>
      </w:r>
      <w:r w:rsidRPr="000E03FF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：請填寫資料在備註欄裡註明</w:t>
      </w:r>
      <w:r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&lt;</w:t>
      </w:r>
      <w:proofErr w:type="gramStart"/>
      <w:r w:rsidRPr="000E03FF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複</w:t>
      </w:r>
      <w:proofErr w:type="gramEnd"/>
      <w:r w:rsidRPr="000E03FF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訓,以及第一次上課的年月份</w:t>
      </w:r>
      <w:r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&gt;</w:t>
      </w:r>
      <w:r w:rsidRPr="000E03FF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。</w:t>
      </w:r>
    </w:p>
    <w:p w14:paraId="620AF18F" w14:textId="77777777" w:rsidR="0044004C" w:rsidRDefault="0044004C" w:rsidP="00FB5FAF">
      <w:pPr>
        <w:pStyle w:val="2"/>
        <w:shd w:val="clear" w:color="auto" w:fill="FFFFFF"/>
        <w:spacing w:before="0" w:after="150" w:line="0" w:lineRule="atLeast"/>
        <w:rPr>
          <w:rFonts w:ascii="微軟正黑體" w:eastAsia="微軟正黑體" w:hAnsi="微軟正黑體"/>
          <w:bCs w:val="0"/>
          <w:i w:val="0"/>
          <w:color w:val="000000" w:themeColor="text1"/>
        </w:rPr>
      </w:pPr>
      <w:r>
        <w:rPr>
          <w:rFonts w:ascii="微軟正黑體" w:eastAsia="微軟正黑體" w:hAnsi="微軟正黑體" w:hint="eastAsia"/>
          <w:i w:val="0"/>
          <w:color w:val="000000" w:themeColor="text1"/>
        </w:rPr>
        <w:t>五</w:t>
      </w:r>
      <w:r w:rsidRPr="00D608CA">
        <w:rPr>
          <w:rFonts w:ascii="微軟正黑體" w:eastAsia="微軟正黑體" w:hAnsi="微軟正黑體"/>
          <w:i w:val="0"/>
          <w:color w:val="000000" w:themeColor="text1"/>
        </w:rPr>
        <w:t>、</w:t>
      </w:r>
      <w:bookmarkStart w:id="1" w:name="_Hlk157156061"/>
      <w:r w:rsidRPr="00D608CA">
        <w:rPr>
          <w:rFonts w:ascii="微軟正黑體" w:eastAsia="微軟正黑體" w:hAnsi="微軟正黑體"/>
          <w:i w:val="0"/>
          <w:color w:val="000000" w:themeColor="text1"/>
        </w:rPr>
        <w:t>報名方式與費用</w:t>
      </w:r>
      <w:r w:rsidRPr="00D608CA">
        <w:rPr>
          <w:rFonts w:ascii="微軟正黑體" w:eastAsia="微軟正黑體" w:hAnsi="微軟正黑體"/>
          <w:bCs w:val="0"/>
          <w:i w:val="0"/>
          <w:color w:val="000000" w:themeColor="text1"/>
        </w:rPr>
        <w:t>Course Fee－Regulations and Preferential Programs ：</w:t>
      </w:r>
    </w:p>
    <w:p w14:paraId="75F29EBC" w14:textId="77777777" w:rsidR="00C41E0F" w:rsidRPr="0078607C" w:rsidRDefault="00C41E0F" w:rsidP="00C41E0F">
      <w:pPr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78607C">
        <w:rPr>
          <w:rFonts w:ascii="微軟正黑體" w:eastAsia="微軟正黑體" w:hAnsi="微軟正黑體"/>
          <w:b/>
          <w:bCs/>
          <w:sz w:val="28"/>
          <w:szCs w:val="28"/>
        </w:rPr>
        <w:t xml:space="preserve">The way to register and </w:t>
      </w:r>
      <w:proofErr w:type="gramStart"/>
      <w:r w:rsidRPr="0078607C">
        <w:rPr>
          <w:rFonts w:ascii="微軟正黑體" w:eastAsia="微軟正黑體" w:hAnsi="微軟正黑體"/>
          <w:b/>
          <w:bCs/>
          <w:sz w:val="28"/>
          <w:szCs w:val="28"/>
        </w:rPr>
        <w:t>fee</w:t>
      </w:r>
      <w:proofErr w:type="gramEnd"/>
      <w:r w:rsidRPr="0078607C">
        <w:rPr>
          <w:rFonts w:ascii="微軟正黑體" w:eastAsia="微軟正黑體" w:hAnsi="微軟正黑體"/>
          <w:b/>
          <w:bCs/>
          <w:sz w:val="28"/>
          <w:szCs w:val="28"/>
        </w:rPr>
        <w:t xml:space="preserve"> </w:t>
      </w:r>
    </w:p>
    <w:p w14:paraId="77C07D24" w14:textId="361AD25A" w:rsidR="00C41E0F" w:rsidRPr="000E03FF" w:rsidRDefault="00C41E0F" w:rsidP="00C41E0F">
      <w:pPr>
        <w:spacing w:line="0" w:lineRule="atLeast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44004C">
        <w:rPr>
          <w:rFonts w:ascii="微軟正黑體" w:eastAsia="微軟正黑體" w:hAnsi="微軟正黑體" w:hint="eastAsia"/>
          <w:b/>
        </w:rPr>
        <w:t>■</w:t>
      </w:r>
      <w:r w:rsidRPr="0082714C">
        <w:rPr>
          <w:rFonts w:ascii="微軟正黑體" w:eastAsia="微軟正黑體" w:hAnsi="微軟正黑體" w:hint="eastAsia"/>
          <w:b/>
          <w:sz w:val="28"/>
          <w:szCs w:val="28"/>
          <w:highlight w:val="cyan"/>
        </w:rPr>
        <w:t>課程費用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cyan"/>
        </w:rPr>
        <w:t>27</w:t>
      </w:r>
      <w:r w:rsidRPr="0082714C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cyan"/>
        </w:rPr>
        <w:t>000元</w:t>
      </w:r>
      <w:proofErr w:type="gramStart"/>
      <w:r w:rsidRPr="00D608CA">
        <w:rPr>
          <w:rFonts w:ascii="微軟正黑體" w:eastAsia="微軟正黑體" w:hAnsi="微軟正黑體"/>
          <w:sz w:val="28"/>
          <w:szCs w:val="28"/>
        </w:rPr>
        <w:t>＊</w:t>
      </w:r>
      <w:proofErr w:type="gramEnd"/>
      <w:r w:rsidRPr="00D608CA">
        <w:rPr>
          <w:rFonts w:ascii="微軟正黑體" w:eastAsia="微軟正黑體" w:hAnsi="微軟正黑體"/>
          <w:sz w:val="28"/>
          <w:szCs w:val="28"/>
        </w:rPr>
        <w:t>費用不包括午餐，課間休息時間提供茶水飲料及小點心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E8DCF2E" w14:textId="484B5C8B" w:rsidR="00C41E0F" w:rsidRDefault="00C41E0F" w:rsidP="00C41E0F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■</w:t>
      </w:r>
      <w:r>
        <w:rPr>
          <w:rFonts w:ascii="微軟正黑體" w:eastAsia="微軟正黑體" w:hAnsi="微軟正黑體"/>
          <w:sz w:val="28"/>
          <w:szCs w:val="28"/>
        </w:rPr>
        <w:t xml:space="preserve">Course fee: NT$ </w:t>
      </w:r>
      <w:r>
        <w:rPr>
          <w:rFonts w:ascii="微軟正黑體" w:eastAsia="微軟正黑體" w:hAnsi="微軟正黑體" w:hint="eastAsia"/>
          <w:sz w:val="28"/>
          <w:szCs w:val="28"/>
        </w:rPr>
        <w:t>27</w:t>
      </w:r>
      <w:r>
        <w:rPr>
          <w:rFonts w:ascii="微軟正黑體" w:eastAsia="微軟正黑體" w:hAnsi="微軟正黑體"/>
          <w:sz w:val="28"/>
          <w:szCs w:val="28"/>
        </w:rPr>
        <w:t xml:space="preserve">000  </w:t>
      </w:r>
    </w:p>
    <w:p w14:paraId="1151F05B" w14:textId="77777777" w:rsidR="00C41E0F" w:rsidRPr="00D608CA" w:rsidRDefault="00C41E0F" w:rsidP="00C41E0F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The fee does not include lunch. Tea drinks and snacks are available during breaks.</w:t>
      </w:r>
    </w:p>
    <w:p w14:paraId="0F7E81F8" w14:textId="77777777" w:rsidR="00C41E0F" w:rsidRDefault="00C41E0F" w:rsidP="00C41E0F">
      <w:pPr>
        <w:spacing w:line="0" w:lineRule="atLeast"/>
        <w:rPr>
          <w:rFonts w:ascii="微軟正黑體" w:eastAsia="微軟正黑體" w:hAnsi="微軟正黑體"/>
          <w:sz w:val="28"/>
          <w:szCs w:val="28"/>
          <w:highlight w:val="yellow"/>
        </w:rPr>
      </w:pPr>
      <w:r w:rsidRPr="00D608CA">
        <w:rPr>
          <w:rFonts w:ascii="微軟正黑體" w:eastAsia="微軟正黑體" w:hAnsi="微軟正黑體"/>
          <w:sz w:val="28"/>
          <w:szCs w:val="28"/>
          <w:highlight w:val="yellow"/>
        </w:rPr>
        <w:lastRenderedPageBreak/>
        <w:t>*</w:t>
      </w:r>
      <w:r>
        <w:rPr>
          <w:rFonts w:ascii="微軟正黑體" w:eastAsia="微軟正黑體" w:hAnsi="微軟正黑體" w:hint="eastAsia"/>
          <w:sz w:val="28"/>
          <w:szCs w:val="28"/>
          <w:highlight w:val="yellow"/>
        </w:rPr>
        <w:t xml:space="preserve">報名流程: </w:t>
      </w:r>
      <w:r w:rsidRPr="0078607C">
        <w:rPr>
          <w:rFonts w:ascii="微軟正黑體" w:eastAsia="微軟正黑體" w:hAnsi="微軟正黑體"/>
          <w:sz w:val="28"/>
          <w:szCs w:val="28"/>
        </w:rPr>
        <w:t>sign-up procedure</w:t>
      </w:r>
    </w:p>
    <w:p w14:paraId="034CAF56" w14:textId="77777777" w:rsidR="00C41E0F" w:rsidRDefault="00C41E0F" w:rsidP="00C41E0F">
      <w:pPr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</w:t>
      </w:r>
      <w:r w:rsidRPr="00934EA1">
        <w:rPr>
          <w:rFonts w:ascii="微軟正黑體" w:eastAsia="微軟正黑體" w:hAnsi="微軟正黑體" w:hint="eastAsia"/>
          <w:b/>
          <w:bCs/>
          <w:sz w:val="28"/>
          <w:szCs w:val="28"/>
        </w:rPr>
        <w:t>登入報名連結系統並完成填寫資料</w:t>
      </w:r>
    </w:p>
    <w:p w14:paraId="2FEF181C" w14:textId="77777777" w:rsidR="00C41E0F" w:rsidRPr="00934EA1" w:rsidRDefault="00C41E0F" w:rsidP="00C41E0F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Please l</w:t>
      </w:r>
      <w:r w:rsidRPr="0078607C">
        <w:rPr>
          <w:rFonts w:ascii="微軟正黑體" w:eastAsia="微軟正黑體" w:hAnsi="微軟正黑體"/>
          <w:sz w:val="28"/>
          <w:szCs w:val="28"/>
        </w:rPr>
        <w:t xml:space="preserve">og in to the registration link and </w:t>
      </w:r>
      <w:r>
        <w:rPr>
          <w:rFonts w:ascii="微軟正黑體" w:eastAsia="微軟正黑體" w:hAnsi="微軟正黑體"/>
          <w:sz w:val="28"/>
          <w:szCs w:val="28"/>
        </w:rPr>
        <w:t>fill in your information.</w:t>
      </w:r>
    </w:p>
    <w:p w14:paraId="027CC7EA" w14:textId="77777777" w:rsidR="00C41E0F" w:rsidRDefault="00C41E0F" w:rsidP="00C41E0F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934EA1">
        <w:rPr>
          <w:rFonts w:ascii="微軟正黑體" w:eastAsia="微軟正黑體" w:hAnsi="微軟正黑體" w:hint="eastAsia"/>
          <w:sz w:val="28"/>
          <w:szCs w:val="28"/>
        </w:rPr>
        <w:t>→稍後名字納入</w:t>
      </w:r>
      <w:r w:rsidRPr="00934EA1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錄取名單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並</w:t>
      </w:r>
      <w:r w:rsidRPr="00934EA1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寄發</w:t>
      </w:r>
      <w:r w:rsidRPr="00934EA1">
        <w:rPr>
          <w:rFonts w:ascii="微軟正黑體" w:eastAsia="微軟正黑體" w:hAnsi="微軟正黑體" w:hint="eastAsia"/>
          <w:b/>
          <w:bCs/>
          <w:sz w:val="28"/>
          <w:szCs w:val="28"/>
          <w:bdr w:val="single" w:sz="4" w:space="0" w:color="auto"/>
        </w:rPr>
        <w:t>匯款資料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至電子信箱E</w:t>
      </w:r>
      <w:r w:rsidRPr="00934EA1">
        <w:rPr>
          <w:rFonts w:ascii="微軟正黑體" w:eastAsia="微軟正黑體" w:hAnsi="微軟正黑體"/>
          <w:sz w:val="28"/>
          <w:szCs w:val="28"/>
        </w:rPr>
        <w:t>mail</w:t>
      </w:r>
    </w:p>
    <w:p w14:paraId="080E090B" w14:textId="77777777" w:rsidR="00C41E0F" w:rsidRPr="00934EA1" w:rsidRDefault="00C41E0F" w:rsidP="00C41E0F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1B5ECB">
        <w:rPr>
          <w:rFonts w:ascii="微軟正黑體" w:eastAsia="微軟正黑體" w:hAnsi="微軟正黑體"/>
          <w:sz w:val="28"/>
          <w:szCs w:val="28"/>
        </w:rPr>
        <w:t xml:space="preserve">Later, </w:t>
      </w:r>
      <w:r>
        <w:rPr>
          <w:rFonts w:ascii="微軟正黑體" w:eastAsia="微軟正黑體" w:hAnsi="微軟正黑體"/>
          <w:sz w:val="28"/>
          <w:szCs w:val="28"/>
        </w:rPr>
        <w:t>your</w:t>
      </w:r>
      <w:r w:rsidRPr="001B5ECB">
        <w:rPr>
          <w:rFonts w:ascii="微軟正黑體" w:eastAsia="微軟正黑體" w:hAnsi="微軟正黑體"/>
          <w:sz w:val="28"/>
          <w:szCs w:val="28"/>
        </w:rPr>
        <w:t xml:space="preserve"> name will be included in the admission list and the remittance information will be sent to </w:t>
      </w:r>
      <w:r>
        <w:rPr>
          <w:rFonts w:ascii="微軟正黑體" w:eastAsia="微軟正黑體" w:hAnsi="微軟正黑體"/>
          <w:sz w:val="28"/>
          <w:szCs w:val="28"/>
        </w:rPr>
        <w:t>your</w:t>
      </w:r>
      <w:r w:rsidRPr="001B5ECB">
        <w:rPr>
          <w:rFonts w:ascii="微軟正黑體" w:eastAsia="微軟正黑體" w:hAnsi="微軟正黑體"/>
          <w:sz w:val="28"/>
          <w:szCs w:val="28"/>
        </w:rPr>
        <w:t xml:space="preserve"> email address.</w:t>
      </w:r>
    </w:p>
    <w:p w14:paraId="1D7DA4D8" w14:textId="77777777" w:rsidR="00C41E0F" w:rsidRDefault="00C41E0F" w:rsidP="00C41E0F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934EA1">
        <w:rPr>
          <w:rFonts w:ascii="微軟正黑體" w:eastAsia="微軟正黑體" w:hAnsi="微軟正黑體" w:hint="eastAsia"/>
          <w:sz w:val="28"/>
          <w:szCs w:val="28"/>
        </w:rPr>
        <w:t>→完成匯款，</w:t>
      </w:r>
      <w:r>
        <w:rPr>
          <w:rFonts w:ascii="微軟正黑體" w:eastAsia="微軟正黑體" w:hAnsi="微軟正黑體" w:hint="eastAsia"/>
          <w:sz w:val="28"/>
          <w:szCs w:val="28"/>
        </w:rPr>
        <w:t>經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系統確認</w:t>
      </w:r>
      <w:proofErr w:type="gramStart"/>
      <w:r w:rsidRPr="00934EA1">
        <w:rPr>
          <w:rFonts w:ascii="微軟正黑體" w:eastAsia="微軟正黑體" w:hAnsi="微軟正黑體" w:hint="eastAsia"/>
          <w:sz w:val="28"/>
          <w:szCs w:val="28"/>
        </w:rPr>
        <w:t>入帳</w:t>
      </w:r>
      <w:proofErr w:type="gramEnd"/>
      <w:r w:rsidRPr="00934EA1">
        <w:rPr>
          <w:rFonts w:ascii="微軟正黑體" w:eastAsia="微軟正黑體" w:hAnsi="微軟正黑體" w:hint="eastAsia"/>
          <w:sz w:val="28"/>
          <w:szCs w:val="28"/>
        </w:rPr>
        <w:t>後，名字</w:t>
      </w:r>
      <w:r>
        <w:rPr>
          <w:rFonts w:ascii="微軟正黑體" w:eastAsia="微軟正黑體" w:hAnsi="微軟正黑體" w:hint="eastAsia"/>
          <w:sz w:val="28"/>
          <w:szCs w:val="28"/>
        </w:rPr>
        <w:t>轉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入</w:t>
      </w:r>
      <w:r w:rsidRPr="00934EA1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已匯款名單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即</w:t>
      </w:r>
      <w:r w:rsidRPr="00934EA1">
        <w:rPr>
          <w:rFonts w:ascii="微軟正黑體" w:eastAsia="微軟正黑體" w:hAnsi="微軟正黑體"/>
          <w:sz w:val="28"/>
          <w:szCs w:val="28"/>
        </w:rPr>
        <w:t>完成報名程序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829C5A0" w14:textId="77777777" w:rsidR="00C41E0F" w:rsidRPr="00934EA1" w:rsidRDefault="00C41E0F" w:rsidP="00C41E0F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1B5ECB">
        <w:rPr>
          <w:rFonts w:ascii="微軟正黑體" w:eastAsia="微軟正黑體" w:hAnsi="微軟正黑體"/>
          <w:sz w:val="28"/>
          <w:szCs w:val="28"/>
        </w:rPr>
        <w:t xml:space="preserve">After the remittance is completed and confirmed by the system, </w:t>
      </w:r>
      <w:r>
        <w:rPr>
          <w:rFonts w:ascii="微軟正黑體" w:eastAsia="微軟正黑體" w:hAnsi="微軟正黑體"/>
          <w:sz w:val="28"/>
          <w:szCs w:val="28"/>
        </w:rPr>
        <w:t>your</w:t>
      </w:r>
      <w:r w:rsidRPr="001B5ECB">
        <w:rPr>
          <w:rFonts w:ascii="微軟正黑體" w:eastAsia="微軟正黑體" w:hAnsi="微軟正黑體"/>
          <w:sz w:val="28"/>
          <w:szCs w:val="28"/>
        </w:rPr>
        <w:t xml:space="preserve"> name will be </w:t>
      </w:r>
      <w:r>
        <w:rPr>
          <w:rFonts w:ascii="微軟正黑體" w:eastAsia="微軟正黑體" w:hAnsi="微軟正黑體"/>
          <w:sz w:val="28"/>
          <w:szCs w:val="28"/>
        </w:rPr>
        <w:t>moved</w:t>
      </w:r>
      <w:r w:rsidRPr="001B5ECB">
        <w:rPr>
          <w:rFonts w:ascii="微軟正黑體" w:eastAsia="微軟正黑體" w:hAnsi="微軟正黑體"/>
          <w:sz w:val="28"/>
          <w:szCs w:val="28"/>
        </w:rPr>
        <w:t xml:space="preserve"> to the remitted list and the registration process will be completed.</w:t>
      </w:r>
    </w:p>
    <w:p w14:paraId="758F93E7" w14:textId="77777777" w:rsidR="00C41E0F" w:rsidRPr="00934EA1" w:rsidRDefault="00C41E0F" w:rsidP="00C41E0F">
      <w:pPr>
        <w:spacing w:line="0" w:lineRule="atLeast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-</w:t>
      </w:r>
      <w:r w:rsidRPr="00145659">
        <w:rPr>
          <w:rFonts w:ascii="微軟正黑體" w:eastAsia="微軟正黑體" w:hAnsi="微軟正黑體"/>
          <w:sz w:val="28"/>
          <w:szCs w:val="28"/>
        </w:rPr>
        <w:t>如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報名額滿，系統會</w:t>
      </w:r>
      <w:r>
        <w:rPr>
          <w:rFonts w:ascii="微軟正黑體" w:eastAsia="微軟正黑體" w:hAnsi="微軟正黑體" w:hint="eastAsia"/>
          <w:sz w:val="28"/>
          <w:szCs w:val="28"/>
        </w:rPr>
        <w:t>從</w:t>
      </w:r>
      <w:r w:rsidRPr="00145659">
        <w:rPr>
          <w:rFonts w:ascii="微軟正黑體" w:eastAsia="微軟正黑體" w:hAnsi="微軟正黑體"/>
          <w:sz w:val="28"/>
          <w:szCs w:val="28"/>
        </w:rPr>
        <w:t>候補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名單</w:t>
      </w:r>
      <w:r>
        <w:rPr>
          <w:rFonts w:ascii="微軟正黑體" w:eastAsia="微軟正黑體" w:hAnsi="微軟正黑體" w:hint="eastAsia"/>
          <w:sz w:val="28"/>
          <w:szCs w:val="28"/>
        </w:rPr>
        <w:t>中通知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，</w:t>
      </w:r>
      <w:r w:rsidRPr="00145659">
        <w:rPr>
          <w:rFonts w:ascii="微軟正黑體" w:eastAsia="微軟正黑體" w:hAnsi="微軟正黑體"/>
          <w:sz w:val="28"/>
          <w:szCs w:val="28"/>
        </w:rPr>
        <w:t>若有其它事項將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公告</w:t>
      </w:r>
      <w:proofErr w:type="gramStart"/>
      <w:r w:rsidRPr="00145659">
        <w:rPr>
          <w:rFonts w:ascii="微軟正黑體" w:eastAsia="微軟正黑體" w:hAnsi="微軟正黑體" w:hint="eastAsia"/>
          <w:sz w:val="28"/>
          <w:szCs w:val="28"/>
        </w:rPr>
        <w:t>在臉書</w:t>
      </w:r>
      <w:proofErr w:type="gramEnd"/>
      <w:r w:rsidRPr="00145659">
        <w:rPr>
          <w:rFonts w:ascii="微軟正黑體" w:eastAsia="微軟正黑體" w:hAnsi="微軟正黑體" w:hint="eastAsia"/>
          <w:sz w:val="28"/>
          <w:szCs w:val="28"/>
        </w:rPr>
        <w:t>&lt;W</w:t>
      </w:r>
      <w:r w:rsidRPr="00145659">
        <w:rPr>
          <w:rFonts w:ascii="微軟正黑體" w:eastAsia="微軟正黑體" w:hAnsi="微軟正黑體"/>
          <w:sz w:val="28"/>
          <w:szCs w:val="28"/>
        </w:rPr>
        <w:t>B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學苑&gt;</w:t>
      </w:r>
      <w:r w:rsidRPr="004375AD">
        <w:rPr>
          <w:rFonts w:ascii="微軟正黑體" w:eastAsia="微軟正黑體" w:hAnsi="微軟正黑體"/>
          <w:sz w:val="28"/>
          <w:szCs w:val="28"/>
        </w:rPr>
        <w:t xml:space="preserve"> </w:t>
      </w:r>
      <w:r w:rsidRPr="00934EA1">
        <w:rPr>
          <w:rFonts w:ascii="微軟正黑體" w:eastAsia="微軟正黑體" w:hAnsi="微軟正黑體"/>
          <w:sz w:val="28"/>
          <w:szCs w:val="28"/>
        </w:rPr>
        <w:t>https://www.facebook.com/wellbalanced01</w:t>
      </w:r>
    </w:p>
    <w:p w14:paraId="202A086B" w14:textId="77777777" w:rsidR="00C41E0F" w:rsidRDefault="00C41E0F" w:rsidP="00C41E0F">
      <w:pPr>
        <w:spacing w:line="0" w:lineRule="atLeast"/>
      </w:pPr>
      <w:r w:rsidRPr="00145659">
        <w:rPr>
          <w:rFonts w:ascii="微軟正黑體" w:eastAsia="微軟正黑體" w:hAnsi="微軟正黑體" w:hint="eastAsia"/>
          <w:sz w:val="28"/>
          <w:szCs w:val="28"/>
        </w:rPr>
        <w:t>，若有任何疑問，可留訊息</w:t>
      </w:r>
      <w:proofErr w:type="gramStart"/>
      <w:r w:rsidRPr="00145659">
        <w:rPr>
          <w:rFonts w:ascii="微軟正黑體" w:eastAsia="微軟正黑體" w:hAnsi="微軟正黑體" w:hint="eastAsia"/>
          <w:sz w:val="28"/>
          <w:szCs w:val="28"/>
        </w:rPr>
        <w:t>在臉書</w:t>
      </w:r>
      <w:proofErr w:type="gramEnd"/>
      <w:r w:rsidRPr="00145659">
        <w:rPr>
          <w:rFonts w:ascii="微軟正黑體" w:eastAsia="微軟正黑體" w:hAnsi="微軟正黑體" w:hint="eastAsia"/>
          <w:sz w:val="28"/>
          <w:szCs w:val="28"/>
        </w:rPr>
        <w:t>&lt;W</w:t>
      </w:r>
      <w:r w:rsidRPr="00145659">
        <w:rPr>
          <w:rFonts w:ascii="微軟正黑體" w:eastAsia="微軟正黑體" w:hAnsi="微軟正黑體"/>
          <w:sz w:val="28"/>
          <w:szCs w:val="28"/>
        </w:rPr>
        <w:t>B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學苑&gt;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  <w:r w:rsidRPr="00934EA1">
        <w:t xml:space="preserve"> </w:t>
      </w:r>
    </w:p>
    <w:p w14:paraId="0791C252" w14:textId="77777777" w:rsidR="00C41E0F" w:rsidRDefault="00C41E0F" w:rsidP="00C41E0F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1B5ECB">
        <w:rPr>
          <w:rFonts w:ascii="微軟正黑體" w:eastAsia="微軟正黑體" w:hAnsi="微軟正黑體"/>
          <w:sz w:val="28"/>
          <w:szCs w:val="28"/>
        </w:rPr>
        <w:t>If the registration quota is full, the system will notify you from the waiting list. If there are other matters, it will be announced on Facebook.</w:t>
      </w:r>
      <w:r w:rsidRPr="00D45836">
        <w:rPr>
          <w:rFonts w:ascii="微軟正黑體" w:eastAsia="微軟正黑體" w:hAnsi="微軟正黑體"/>
          <w:sz w:val="28"/>
          <w:szCs w:val="28"/>
        </w:rPr>
        <w:t xml:space="preserve"> </w:t>
      </w:r>
      <w:hyperlink r:id="rId12" w:history="1">
        <w:r w:rsidRPr="00C60F5C">
          <w:rPr>
            <w:rStyle w:val="afc"/>
            <w:rFonts w:ascii="微軟正黑體" w:eastAsia="微軟正黑體" w:hAnsi="微軟正黑體"/>
            <w:sz w:val="28"/>
            <w:szCs w:val="28"/>
          </w:rPr>
          <w:t>https://www.facebook.com/wellbalanced01</w:t>
        </w:r>
      </w:hyperlink>
    </w:p>
    <w:p w14:paraId="7DD88845" w14:textId="77777777" w:rsidR="00C41E0F" w:rsidRDefault="00C41E0F" w:rsidP="00C41E0F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 xml:space="preserve">if you have any </w:t>
      </w:r>
      <w:proofErr w:type="gramStart"/>
      <w:r>
        <w:rPr>
          <w:rFonts w:ascii="微軟正黑體" w:eastAsia="微軟正黑體" w:hAnsi="微軟正黑體"/>
          <w:sz w:val="28"/>
          <w:szCs w:val="28"/>
        </w:rPr>
        <w:t xml:space="preserve">question </w:t>
      </w:r>
      <w:r>
        <w:rPr>
          <w:rFonts w:ascii="微軟正黑體" w:eastAsia="微軟正黑體" w:hAnsi="微軟正黑體" w:hint="eastAsia"/>
          <w:sz w:val="28"/>
          <w:szCs w:val="28"/>
        </w:rPr>
        <w:t>,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 xml:space="preserve">you can leave your message on </w:t>
      </w:r>
      <w:proofErr w:type="spellStart"/>
      <w:r>
        <w:rPr>
          <w:rFonts w:ascii="微軟正黑體" w:eastAsia="微軟正黑體" w:hAnsi="微軟正黑體"/>
          <w:sz w:val="28"/>
          <w:szCs w:val="28"/>
        </w:rPr>
        <w:t>facebook</w:t>
      </w:r>
      <w:proofErr w:type="spellEnd"/>
      <w:r>
        <w:rPr>
          <w:rFonts w:ascii="微軟正黑體" w:eastAsia="微軟正黑體" w:hAnsi="微軟正黑體" w:hint="eastAsia"/>
          <w:sz w:val="28"/>
          <w:szCs w:val="28"/>
        </w:rPr>
        <w:t xml:space="preserve"> .</w:t>
      </w:r>
    </w:p>
    <w:p w14:paraId="60940FED" w14:textId="77777777" w:rsidR="00C41E0F" w:rsidRPr="00C41E0F" w:rsidRDefault="00C41E0F" w:rsidP="00C41E0F"/>
    <w:p w14:paraId="21DCF622" w14:textId="77777777" w:rsidR="0044004C" w:rsidRPr="00D608CA" w:rsidRDefault="0044004C" w:rsidP="00DB5F0C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bookmarkStart w:id="2" w:name="_Hlk157156310"/>
      <w:bookmarkEnd w:id="1"/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六</w:t>
      </w: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、住宿資訊 Hotel Information：</w:t>
      </w:r>
    </w:p>
    <w:p w14:paraId="34DB293B" w14:textId="77777777" w:rsidR="0044004C" w:rsidRPr="00D608CA" w:rsidRDefault="0044004C" w:rsidP="0062624C">
      <w:pPr>
        <w:shd w:val="clear" w:color="auto" w:fill="FFFFFF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 xml:space="preserve">1. </w:t>
      </w:r>
      <w:proofErr w:type="gramStart"/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世</w:t>
      </w:r>
      <w:proofErr w:type="gramEnd"/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奇商旅：</w:t>
      </w:r>
      <w:r w:rsidR="00000000">
        <w:fldChar w:fldCharType="begin"/>
      </w:r>
      <w:r w:rsidR="00000000">
        <w:instrText>HYPERLINK "https://www.google.com.tw/search?q=%E4%B8%96%E5%A5%87%E5%95%86%E6%97%85+%E5%9C%B0%E5%9D%80&amp;stick=H4sIAAAAAAAAAOPgE-LRT9c3LDQzsjRNTjbWks1OttLPyU9OLMnMz4MzrBJTUopSi4sBYbQyBS8AAAA&amp;ludocid=4271091172090042158&amp;sa=X&amp;ved=2ahUKEwih_fath6veAhXMTrwKHaVVDrIQ6BMwEHoECAsQMA"</w:instrText>
      </w:r>
      <w:r w:rsidR="00000000">
        <w:fldChar w:fldCharType="separate"/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地址</w:t>
      </w:r>
      <w:r w:rsidR="00000000">
        <w:rPr>
          <w:rFonts w:ascii="微軟正黑體" w:eastAsia="微軟正黑體" w:hAnsi="微軟正黑體" w:cs="Times New Roman"/>
          <w:sz w:val="28"/>
          <w:szCs w:val="28"/>
        </w:rPr>
        <w:fldChar w:fldCharType="end"/>
      </w:r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：高雄市左營區裕誠路450號 / </w:t>
      </w:r>
      <w:hyperlink r:id="rId13" w:history="1">
        <w:r w:rsidRPr="00D608CA">
          <w:rPr>
            <w:rFonts w:ascii="微軟正黑體" w:eastAsia="微軟正黑體" w:hAnsi="微軟正黑體" w:cs="Times New Roman"/>
            <w:sz w:val="28"/>
            <w:szCs w:val="28"/>
          </w:rPr>
          <w:t>電話</w:t>
        </w:r>
      </w:hyperlink>
      <w:r w:rsidRPr="00D608CA">
        <w:rPr>
          <w:rFonts w:ascii="微軟正黑體" w:eastAsia="微軟正黑體" w:hAnsi="微軟正黑體" w:cs="Times New Roman"/>
          <w:sz w:val="28"/>
          <w:szCs w:val="28"/>
        </w:rPr>
        <w:t>： </w:t>
      </w:r>
      <w:hyperlink r:id="rId14" w:tooltip="透過 Hangouts 通話" w:history="1">
        <w:r w:rsidRPr="00D608CA">
          <w:rPr>
            <w:rFonts w:ascii="微軟正黑體" w:eastAsia="微軟正黑體" w:hAnsi="微軟正黑體" w:cs="Times New Roman"/>
            <w:sz w:val="28"/>
            <w:szCs w:val="28"/>
          </w:rPr>
          <w:t>07 557 2299</w:t>
        </w:r>
      </w:hyperlink>
      <w:r w:rsidRPr="00D608CA">
        <w:rPr>
          <w:rFonts w:ascii="微軟正黑體" w:eastAsia="微軟正黑體" w:hAnsi="微軟正黑體" w:cs="Times New Roman"/>
          <w:sz w:val="28"/>
          <w:szCs w:val="28"/>
        </w:rPr>
        <w:t>，</w:t>
      </w: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步行500公尺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。</w:t>
      </w:r>
    </w:p>
    <w:p w14:paraId="56C97CB9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 xml:space="preserve">(Shi Chi </w:t>
      </w:r>
      <w:proofErr w:type="gramStart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Hotel :</w:t>
      </w:r>
      <w:proofErr w:type="gramEnd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 xml:space="preserve"> </w:t>
      </w:r>
      <w:r w:rsidRPr="00D608CA">
        <w:rPr>
          <w:rFonts w:ascii="微軟正黑體" w:eastAsia="微軟正黑體" w:hAnsi="微軟正黑體" w:cs="Times New Roman"/>
          <w:color w:val="434343"/>
          <w:sz w:val="28"/>
          <w:szCs w:val="28"/>
          <w:shd w:val="clear" w:color="auto" w:fill="FFFFFF"/>
        </w:rPr>
        <w:t xml:space="preserve">No.450, Yucheng Rd., </w:t>
      </w:r>
      <w:proofErr w:type="spellStart"/>
      <w:r w:rsidRPr="00D608CA">
        <w:rPr>
          <w:rFonts w:ascii="微軟正黑體" w:eastAsia="微軟正黑體" w:hAnsi="微軟正黑體" w:cs="Times New Roman"/>
          <w:color w:val="434343"/>
          <w:sz w:val="28"/>
          <w:szCs w:val="28"/>
          <w:shd w:val="clear" w:color="auto" w:fill="FFFFFF"/>
        </w:rPr>
        <w:t>Zuoying</w:t>
      </w:r>
      <w:proofErr w:type="spellEnd"/>
      <w:r w:rsidRPr="00D608CA">
        <w:rPr>
          <w:rFonts w:ascii="微軟正黑體" w:eastAsia="微軟正黑體" w:hAnsi="微軟正黑體" w:cs="Times New Roman"/>
          <w:color w:val="434343"/>
          <w:sz w:val="28"/>
          <w:szCs w:val="28"/>
          <w:shd w:val="clear" w:color="auto" w:fill="FFFFFF"/>
        </w:rPr>
        <w:t xml:space="preserve"> Dist., Kaohsiung City 813, Taiwan (R.O.C.)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 / +886 7 5572299</w:t>
      </w:r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)</w:t>
      </w:r>
    </w:p>
    <w:p w14:paraId="0AC29935" w14:textId="77777777" w:rsidR="0044004C" w:rsidRPr="00D608CA" w:rsidRDefault="0044004C" w:rsidP="0062624C">
      <w:pPr>
        <w:shd w:val="clear" w:color="auto" w:fill="FFFFFF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 xml:space="preserve">2. </w:t>
      </w:r>
      <w:proofErr w:type="gramStart"/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理歐</w:t>
      </w:r>
      <w:proofErr w:type="gramEnd"/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111計時空間：</w:t>
      </w:r>
      <w:r w:rsidR="00000000">
        <w:fldChar w:fldCharType="begin"/>
      </w:r>
      <w:r w:rsidR="00000000">
        <w:instrText>HYPERLINK "https://www.google.com.tw/search?q=%E7%90%86%E6%AD%90111%E8%A8%88%E6%99%82%E7%A9%BA%E9%96%93+%E5%9C%B0%E5%9D%80&amp;stick=H4sIAAAAAAAAAOPgE-LVT9c3NEwys0w3zKpM15LNTrbSz8lPTizJzM-DM6wSU1KKUouLAaz7pZcwAAAA&amp;ludocid=7354157466936074386&amp;sa=X&amp;ved=2ahUKEwiV3I-niKveAhWExrwKHfMCCpUQ6BMwFHoECAsQLQ"</w:instrText>
      </w:r>
      <w:r w:rsidR="00000000">
        <w:fldChar w:fldCharType="separate"/>
      </w:r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地址</w:t>
      </w:r>
      <w:r w:rsidR="00000000">
        <w:rPr>
          <w:rFonts w:ascii="微軟正黑體" w:eastAsia="微軟正黑體" w:hAnsi="微軟正黑體" w:cs="Times New Roman"/>
          <w:color w:val="222222"/>
          <w:sz w:val="28"/>
          <w:szCs w:val="28"/>
        </w:rPr>
        <w:fldChar w:fldCharType="end"/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： 高雄市左營區立信路111號</w:t>
      </w:r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 xml:space="preserve">/ </w:t>
      </w:r>
      <w:hyperlink r:id="rId15" w:history="1">
        <w:r w:rsidRPr="00D608CA">
          <w:rPr>
            <w:rFonts w:ascii="微軟正黑體" w:eastAsia="微軟正黑體" w:hAnsi="微軟正黑體" w:cs="Times New Roman"/>
            <w:color w:val="222222"/>
            <w:sz w:val="28"/>
            <w:szCs w:val="28"/>
          </w:rPr>
          <w:t>電話</w:t>
        </w:r>
      </w:hyperlink>
      <w:r w:rsidRPr="00D608CA">
        <w:rPr>
          <w:rFonts w:ascii="微軟正黑體" w:eastAsia="微軟正黑體" w:hAnsi="微軟正黑體" w:cs="Times New Roman"/>
          <w:sz w:val="28"/>
          <w:szCs w:val="28"/>
        </w:rPr>
        <w:t>： </w:t>
      </w:r>
      <w:hyperlink r:id="rId16" w:tooltip="透過 Hangouts 通話" w:history="1">
        <w:r w:rsidRPr="00D608CA">
          <w:rPr>
            <w:rFonts w:ascii="微軟正黑體" w:eastAsia="微軟正黑體" w:hAnsi="微軟正黑體" w:cs="Times New Roman"/>
            <w:color w:val="222222"/>
            <w:sz w:val="28"/>
            <w:szCs w:val="28"/>
          </w:rPr>
          <w:t>0982 170 885</w:t>
        </w:r>
      </w:hyperlink>
      <w:r w:rsidRPr="00D608CA">
        <w:rPr>
          <w:rFonts w:ascii="微軟正黑體" w:eastAsia="微軟正黑體" w:hAnsi="微軟正黑體" w:cs="Times New Roman"/>
          <w:sz w:val="28"/>
          <w:szCs w:val="28"/>
        </w:rPr>
        <w:t>，</w:t>
      </w: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步行500公尺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。</w:t>
      </w:r>
    </w:p>
    <w:p w14:paraId="667C2B1E" w14:textId="77777777" w:rsidR="0044004C" w:rsidRPr="00D608CA" w:rsidRDefault="0044004C" w:rsidP="0062624C">
      <w:pPr>
        <w:shd w:val="clear" w:color="auto" w:fill="FFFFFF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 xml:space="preserve">3. </w:t>
      </w:r>
      <w:proofErr w:type="gramStart"/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帕可麗</w:t>
      </w:r>
      <w:proofErr w:type="gramEnd"/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酒店：</w:t>
      </w:r>
      <w:r w:rsidR="00000000">
        <w:fldChar w:fldCharType="begin"/>
      </w:r>
      <w:r w:rsidR="00000000">
        <w:instrText>HYPERLINK "https://www.google.com.tw/search?hl=zh-TW&amp;hotel_dates=2018-11-26,2018-11-27&amp;site=async/lcl_akp&amp;q=%E5%B8%95%E5%8F%AF%E9%BA%97%E9%85%92%E5%BA%97+%E5%9C%B0%E5%9D%80&amp;stick=H4sIAAAAAAAAAOPgE-LVT9c3NEyJt8wuiy8s0pLNTrbSz8lPTizJzM-DM6wSU1KKUouLAVe421wwAAAA&amp;ludocid=12013694650433789017&amp;sa=X&amp;ved=2ahUKEwjCpaXmjKveAhWJWbwKHZm4BKUQ6BMwBHoECAEQJQ"</w:instrText>
      </w:r>
      <w:r w:rsidR="00000000">
        <w:fldChar w:fldCharType="separate"/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地址</w:t>
      </w:r>
      <w:r w:rsidR="00000000">
        <w:rPr>
          <w:rFonts w:ascii="微軟正黑體" w:eastAsia="微軟正黑體" w:hAnsi="微軟正黑體" w:cs="Times New Roman"/>
          <w:sz w:val="28"/>
          <w:szCs w:val="28"/>
        </w:rPr>
        <w:fldChar w:fldCharType="end"/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：高雄市鼓山區文信路192號</w:t>
      </w:r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/</w:t>
      </w:r>
      <w:hyperlink r:id="rId17" w:history="1">
        <w:r w:rsidRPr="00D608CA">
          <w:rPr>
            <w:rFonts w:ascii="微軟正黑體" w:eastAsia="微軟正黑體" w:hAnsi="微軟正黑體" w:cs="Times New Roman"/>
            <w:sz w:val="28"/>
            <w:szCs w:val="28"/>
          </w:rPr>
          <w:t>電話</w:t>
        </w:r>
      </w:hyperlink>
      <w:r w:rsidRPr="00D608CA">
        <w:rPr>
          <w:rFonts w:ascii="微軟正黑體" w:eastAsia="微軟正黑體" w:hAnsi="微軟正黑體" w:cs="Times New Roman"/>
          <w:sz w:val="28"/>
          <w:szCs w:val="28"/>
        </w:rPr>
        <w:t>： </w:t>
      </w:r>
      <w:hyperlink r:id="rId18" w:tooltip="透過 Hangouts 通話" w:history="1">
        <w:r w:rsidRPr="00D608CA">
          <w:rPr>
            <w:rFonts w:ascii="微軟正黑體" w:eastAsia="微軟正黑體" w:hAnsi="微軟正黑體" w:cs="Times New Roman"/>
            <w:sz w:val="28"/>
            <w:szCs w:val="28"/>
          </w:rPr>
          <w:t>07 962 8800</w:t>
        </w:r>
      </w:hyperlink>
      <w:r w:rsidRPr="00D608CA">
        <w:rPr>
          <w:rFonts w:ascii="微軟正黑體" w:eastAsia="微軟正黑體" w:hAnsi="微軟正黑體" w:cs="Times New Roman"/>
          <w:sz w:val="28"/>
          <w:szCs w:val="28"/>
        </w:rPr>
        <w:t>，</w:t>
      </w: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步行750公尺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。</w:t>
      </w:r>
    </w:p>
    <w:p w14:paraId="448F05D3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 xml:space="preserve">(Park Lees </w:t>
      </w:r>
      <w:proofErr w:type="gramStart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Hotel :</w:t>
      </w:r>
      <w:proofErr w:type="gramEnd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 xml:space="preserve"> No.192, Wenxin Rd., </w:t>
      </w:r>
      <w:proofErr w:type="spellStart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Gushan</w:t>
      </w:r>
      <w:proofErr w:type="spellEnd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 xml:space="preserve"> Dist., Kaohsiung City 804, Taiwan (R.O.C.)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 / +886 7 962 8800</w:t>
      </w:r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)</w:t>
      </w:r>
    </w:p>
    <w:p w14:paraId="3DDF4705" w14:textId="77777777" w:rsidR="0044004C" w:rsidRPr="00D608CA" w:rsidRDefault="0044004C" w:rsidP="0062624C">
      <w:pPr>
        <w:shd w:val="clear" w:color="auto" w:fill="FFFFFF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4. 巨蛋旅店：</w:t>
      </w:r>
      <w:r w:rsidR="00000000">
        <w:fldChar w:fldCharType="begin"/>
      </w:r>
      <w:r w:rsidR="00000000">
        <w:instrText>HYPERLINK "https://www.google.com.tw/search?hl=zh-TW&amp;hotel_dates=2018-11-26,2018-11-27&amp;site=async/lcl_akp&amp;q=r14+%E5%B7%A8%E8%9B%8B%E6%97%85%E5%BA%97+%E5%9C%B0%E5%9D%80&amp;stick=H4sIAAAAAAAAAOPgE-LVT9c3NEwyN8spL6g00JLNTrbSz8lPTizJzM-DM6wSU1KKUouLAceWzo0wAAAA&amp;ludocid=8203703382044264497&amp;sa=X&amp;ved=2ahUKEwjYk6GKjaveAhVJ6LwKHeGBBGoQ6BMwBHoECAEQJQ"</w:instrText>
      </w:r>
      <w:r w:rsidR="00000000">
        <w:fldChar w:fldCharType="separate"/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地址</w:t>
      </w:r>
      <w:r w:rsidR="00000000">
        <w:rPr>
          <w:rFonts w:ascii="微軟正黑體" w:eastAsia="微軟正黑體" w:hAnsi="微軟正黑體" w:cs="Times New Roman"/>
          <w:sz w:val="28"/>
          <w:szCs w:val="28"/>
        </w:rPr>
        <w:fldChar w:fldCharType="end"/>
      </w:r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：高雄市鼓山區文忠路1號 / </w:t>
      </w:r>
      <w:hyperlink r:id="rId19" w:history="1">
        <w:r w:rsidRPr="00D608CA">
          <w:rPr>
            <w:rFonts w:ascii="微軟正黑體" w:eastAsia="微軟正黑體" w:hAnsi="微軟正黑體" w:cs="Times New Roman"/>
            <w:sz w:val="28"/>
            <w:szCs w:val="28"/>
          </w:rPr>
          <w:t>電話</w:t>
        </w:r>
      </w:hyperlink>
      <w:r w:rsidRPr="00D608CA">
        <w:rPr>
          <w:rFonts w:ascii="微軟正黑體" w:eastAsia="微軟正黑體" w:hAnsi="微軟正黑體" w:cs="Times New Roman"/>
          <w:sz w:val="28"/>
          <w:szCs w:val="28"/>
        </w:rPr>
        <w:t>： </w:t>
      </w:r>
      <w:hyperlink r:id="rId20" w:tooltip="透過 Hangouts 通話" w:history="1">
        <w:r w:rsidRPr="00D608CA">
          <w:rPr>
            <w:rFonts w:ascii="微軟正黑體" w:eastAsia="微軟正黑體" w:hAnsi="微軟正黑體" w:cs="Times New Roman"/>
            <w:sz w:val="28"/>
            <w:szCs w:val="28"/>
          </w:rPr>
          <w:t>07 586 8388</w:t>
        </w:r>
      </w:hyperlink>
      <w:r w:rsidRPr="00D608CA">
        <w:rPr>
          <w:rFonts w:ascii="微軟正黑體" w:eastAsia="微軟正黑體" w:hAnsi="微軟正黑體" w:cs="Times New Roman"/>
          <w:sz w:val="28"/>
          <w:szCs w:val="28"/>
        </w:rPr>
        <w:t>，</w:t>
      </w: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步行800公尺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。</w:t>
      </w:r>
    </w:p>
    <w:p w14:paraId="39B45CB7" w14:textId="77777777" w:rsidR="0044004C" w:rsidRPr="00D608CA" w:rsidRDefault="0044004C" w:rsidP="0062624C">
      <w:pPr>
        <w:shd w:val="clear" w:color="auto" w:fill="FFFFFF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5.單人房高雄站前館：</w:t>
      </w:r>
      <w:r w:rsidR="00000000">
        <w:fldChar w:fldCharType="begin"/>
      </w:r>
      <w:r w:rsidR="00000000">
        <w:instrText>HYPERLINK "https://www.google.com.tw/search?hl=zh-TW&amp;q=single+inn+%E5%96%AE%E4%BA%BA%E6%88%BF%E9%AB%98%E9%9B%84%E7%AB%99%E5%89%8D%E9%A4%A8%E9%A3%AF%E5%BA%97%E6%97%85%E9%A4%A8+%E5%9C%B0%E5%9D%80&amp;stick=H4sIAAAAAAAAAOPgE-LVT9c3NExJM0uvsMjI0pLNTrbSz8lPTizJzM-DM6wSU1KKUouLAdbwyJowAAAA&amp;ludocid=10151517148533788450&amp;sa=X&amp;ved=2ahUKEwiLvK7eiaveAhXJTrwKHZCEBOYQ6BMwEHoECAsQMA"</w:instrText>
      </w:r>
      <w:r w:rsidR="00000000">
        <w:fldChar w:fldCharType="separate"/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地址</w:t>
      </w:r>
      <w:r w:rsidR="00000000">
        <w:rPr>
          <w:rFonts w:ascii="微軟正黑體" w:eastAsia="微軟正黑體" w:hAnsi="微軟正黑體" w:cs="Times New Roman"/>
          <w:sz w:val="28"/>
          <w:szCs w:val="28"/>
        </w:rPr>
        <w:fldChar w:fldCharType="end"/>
      </w:r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：高雄市新興區八德一路392號 / </w:t>
      </w:r>
      <w:hyperlink r:id="rId21" w:history="1">
        <w:r w:rsidRPr="00D608CA">
          <w:rPr>
            <w:rFonts w:ascii="微軟正黑體" w:eastAsia="微軟正黑體" w:hAnsi="微軟正黑體" w:cs="Times New Roman"/>
            <w:sz w:val="28"/>
            <w:szCs w:val="28"/>
          </w:rPr>
          <w:t>電話</w:t>
        </w:r>
      </w:hyperlink>
      <w:r w:rsidRPr="00D608CA">
        <w:rPr>
          <w:rFonts w:ascii="微軟正黑體" w:eastAsia="微軟正黑體" w:hAnsi="微軟正黑體" w:cs="Times New Roman"/>
          <w:sz w:val="28"/>
          <w:szCs w:val="28"/>
        </w:rPr>
        <w:t>： </w:t>
      </w:r>
      <w:hyperlink r:id="rId22" w:tooltip="透過 Hangouts 通話" w:history="1">
        <w:r w:rsidRPr="00D608CA">
          <w:rPr>
            <w:rFonts w:ascii="微軟正黑體" w:eastAsia="微軟正黑體" w:hAnsi="微軟正黑體" w:cs="Times New Roman"/>
            <w:sz w:val="28"/>
            <w:szCs w:val="28"/>
          </w:rPr>
          <w:t>07 236 3256</w:t>
        </w:r>
      </w:hyperlink>
      <w:r w:rsidRPr="00D608CA">
        <w:rPr>
          <w:rFonts w:ascii="微軟正黑體" w:eastAsia="微軟正黑體" w:hAnsi="微軟正黑體" w:cs="Times New Roman"/>
          <w:sz w:val="28"/>
          <w:szCs w:val="28"/>
        </w:rPr>
        <w:t>，</w:t>
      </w: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千元有找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，</w:t>
      </w:r>
      <w:proofErr w:type="gramStart"/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需坐捷運</w:t>
      </w:r>
      <w:proofErr w:type="gramEnd"/>
      <w:r w:rsidRPr="00D608CA">
        <w:rPr>
          <w:rFonts w:ascii="微軟正黑體" w:eastAsia="微軟正黑體" w:hAnsi="微軟正黑體" w:cs="Times New Roman"/>
          <w:sz w:val="28"/>
          <w:szCs w:val="28"/>
        </w:rPr>
        <w:t>。</w:t>
      </w:r>
    </w:p>
    <w:p w14:paraId="5E353D63" w14:textId="03CF732B" w:rsidR="0044004C" w:rsidRDefault="0044004C" w:rsidP="0062624C">
      <w:pPr>
        <w:spacing w:line="0" w:lineRule="atLeast"/>
        <w:rPr>
          <w:rFonts w:ascii="微軟正黑體" w:eastAsia="微軟正黑體" w:hAnsi="微軟正黑體" w:cs="Times New Roman"/>
          <w:color w:val="222222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lastRenderedPageBreak/>
        <w:t>(</w:t>
      </w:r>
      <w:proofErr w:type="spellStart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SingleInn</w:t>
      </w:r>
      <w:proofErr w:type="spellEnd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 xml:space="preserve"> - Kaohsiung </w:t>
      </w:r>
      <w:proofErr w:type="gramStart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Station :</w:t>
      </w:r>
      <w:proofErr w:type="gramEnd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 xml:space="preserve"> No.392, Bade 1st Rd., </w:t>
      </w:r>
      <w:proofErr w:type="spellStart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Xinxing</w:t>
      </w:r>
      <w:proofErr w:type="spellEnd"/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 xml:space="preserve"> Dist., Kaohsiung City 800, Taiwan (R.O.C.)/ +886 7 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236 3256</w:t>
      </w:r>
      <w:r w:rsidRPr="00D608CA">
        <w:rPr>
          <w:rFonts w:ascii="微軟正黑體" w:eastAsia="微軟正黑體" w:hAnsi="微軟正黑體" w:cs="Times New Roman"/>
          <w:color w:val="222222"/>
          <w:sz w:val="28"/>
          <w:szCs w:val="28"/>
        </w:rPr>
        <w:t>)</w:t>
      </w:r>
    </w:p>
    <w:p w14:paraId="5083F130" w14:textId="77777777" w:rsidR="00DB5F0C" w:rsidRPr="0044004C" w:rsidRDefault="00DB5F0C" w:rsidP="0062624C">
      <w:pPr>
        <w:spacing w:line="0" w:lineRule="atLeast"/>
        <w:rPr>
          <w:rFonts w:ascii="微軟正黑體" w:eastAsia="微軟正黑體" w:hAnsi="微軟正黑體" w:cs="Times New Roman"/>
          <w:color w:val="222222"/>
          <w:sz w:val="28"/>
          <w:szCs w:val="28"/>
        </w:rPr>
      </w:pPr>
    </w:p>
    <w:p w14:paraId="3B80E6BE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七</w:t>
      </w: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、</w:t>
      </w:r>
      <w:r w:rsidRPr="00D608CA">
        <w:rPr>
          <w:rFonts w:ascii="微軟正黑體" w:eastAsia="微軟正黑體" w:hAnsi="微軟正黑體" w:hint="eastAsia"/>
          <w:b/>
          <w:sz w:val="28"/>
          <w:szCs w:val="28"/>
        </w:rPr>
        <w:t>注意事項</w:t>
      </w:r>
    </w:p>
    <w:p w14:paraId="5B20D074" w14:textId="77777777" w:rsidR="0044004C" w:rsidRPr="00D608CA" w:rsidRDefault="0044004C" w:rsidP="0062624C">
      <w:pPr>
        <w:spacing w:line="0" w:lineRule="atLeast"/>
        <w:ind w:left="496" w:hangingChars="177" w:hanging="496"/>
        <w:rPr>
          <w:rFonts w:ascii="微軟正黑體" w:eastAsia="微軟正黑體" w:hAnsi="微軟正黑體" w:cs="標楷體"/>
          <w:sz w:val="28"/>
          <w:szCs w:val="28"/>
        </w:rPr>
      </w:pPr>
      <w:r w:rsidRPr="00D608CA">
        <w:rPr>
          <w:rFonts w:ascii="微軟正黑體" w:eastAsia="微軟正黑體" w:hAnsi="微軟正黑體" w:cs="標楷體"/>
          <w:sz w:val="28"/>
          <w:szCs w:val="28"/>
        </w:rPr>
        <w:t xml:space="preserve">1. </w:t>
      </w:r>
      <w:r w:rsidRPr="00D608CA">
        <w:rPr>
          <w:rFonts w:ascii="微軟正黑體" w:eastAsia="微軟正黑體" w:hAnsi="微軟正黑體" w:cs="標楷體" w:hint="eastAsia"/>
          <w:sz w:val="28"/>
          <w:szCs w:val="28"/>
        </w:rPr>
        <w:t>主辦單位提供茶水及小點心，請自備環保杯；若遇天災達停課標準，以網站公告及</w:t>
      </w:r>
      <w:r w:rsidRPr="00D608CA">
        <w:rPr>
          <w:rFonts w:ascii="微軟正黑體" w:eastAsia="微軟正黑體" w:hAnsi="微軟正黑體" w:cs="標楷體"/>
          <w:sz w:val="28"/>
          <w:szCs w:val="28"/>
        </w:rPr>
        <w:t>Line</w:t>
      </w:r>
      <w:r w:rsidRPr="00D608CA">
        <w:rPr>
          <w:rFonts w:ascii="微軟正黑體" w:eastAsia="微軟正黑體" w:hAnsi="微軟正黑體" w:cs="標楷體" w:hint="eastAsia"/>
          <w:sz w:val="28"/>
          <w:szCs w:val="28"/>
        </w:rPr>
        <w:t>群組為主，</w:t>
      </w:r>
      <w:proofErr w:type="gramStart"/>
      <w:r w:rsidRPr="00D608CA">
        <w:rPr>
          <w:rFonts w:ascii="微軟正黑體" w:eastAsia="微軟正黑體" w:hAnsi="微軟正黑體" w:cs="標楷體" w:hint="eastAsia"/>
          <w:sz w:val="28"/>
          <w:szCs w:val="28"/>
        </w:rPr>
        <w:t>不</w:t>
      </w:r>
      <w:proofErr w:type="gramEnd"/>
      <w:r w:rsidRPr="00D608CA">
        <w:rPr>
          <w:rFonts w:ascii="微軟正黑體" w:eastAsia="微軟正黑體" w:hAnsi="微軟正黑體" w:cs="標楷體" w:hint="eastAsia"/>
          <w:sz w:val="28"/>
          <w:szCs w:val="28"/>
        </w:rPr>
        <w:t>另行個別通知。主辦單位電話:07-5581026</w:t>
      </w:r>
    </w:p>
    <w:p w14:paraId="14E9CC48" w14:textId="77777777" w:rsidR="0044004C" w:rsidRPr="00D608CA" w:rsidRDefault="0044004C" w:rsidP="0062624C">
      <w:pPr>
        <w:spacing w:line="0" w:lineRule="atLeast"/>
        <w:ind w:left="496" w:hangingChars="177" w:hanging="496"/>
        <w:rPr>
          <w:rFonts w:ascii="微軟正黑體" w:eastAsia="微軟正黑體" w:hAnsi="微軟正黑體" w:cs="標楷體"/>
          <w:sz w:val="28"/>
          <w:szCs w:val="28"/>
        </w:rPr>
      </w:pPr>
      <w:r w:rsidRPr="00D608CA">
        <w:rPr>
          <w:rFonts w:ascii="微軟正黑體" w:eastAsia="微軟正黑體" w:hAnsi="微軟正黑體" w:cs="標楷體" w:hint="eastAsia"/>
          <w:sz w:val="28"/>
          <w:szCs w:val="28"/>
        </w:rPr>
        <w:t>2</w:t>
      </w:r>
      <w:r w:rsidRPr="00D608CA">
        <w:rPr>
          <w:rFonts w:ascii="微軟正黑體" w:eastAsia="微軟正黑體" w:hAnsi="微軟正黑體" w:cs="標楷體"/>
          <w:sz w:val="28"/>
          <w:szCs w:val="28"/>
        </w:rPr>
        <w:t xml:space="preserve">. </w:t>
      </w:r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轉班機制：於開課日前一個月提出，並說明原因，只有重大因素方可</w:t>
      </w:r>
      <w:proofErr w:type="gramStart"/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申請轉班</w:t>
      </w:r>
      <w:proofErr w:type="gramEnd"/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。</w:t>
      </w:r>
    </w:p>
    <w:p w14:paraId="684EAD56" w14:textId="77777777" w:rsidR="0044004C" w:rsidRPr="00D608CA" w:rsidRDefault="0044004C" w:rsidP="0062624C">
      <w:pPr>
        <w:spacing w:line="0" w:lineRule="atLeast"/>
        <w:ind w:left="496" w:hangingChars="177" w:hanging="496"/>
        <w:rPr>
          <w:rFonts w:ascii="微軟正黑體" w:eastAsia="微軟正黑體" w:hAnsi="微軟正黑體" w:cs="標楷體"/>
          <w:sz w:val="28"/>
          <w:szCs w:val="28"/>
          <w:highlight w:val="yellow"/>
        </w:rPr>
      </w:pPr>
      <w:r w:rsidRPr="00D608CA">
        <w:rPr>
          <w:rFonts w:ascii="微軟正黑體" w:eastAsia="微軟正黑體" w:hAnsi="微軟正黑體" w:cs="標楷體"/>
          <w:sz w:val="28"/>
          <w:szCs w:val="28"/>
        </w:rPr>
        <w:t xml:space="preserve">3. </w:t>
      </w:r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退款機制</w:t>
      </w:r>
      <w:r w:rsidRPr="00D608CA">
        <w:rPr>
          <w:rFonts w:ascii="微軟正黑體" w:eastAsia="微軟正黑體" w:hAnsi="微軟正黑體" w:cs="標楷體"/>
          <w:sz w:val="28"/>
          <w:szCs w:val="28"/>
          <w:highlight w:val="yellow"/>
        </w:rPr>
        <w:t>:</w:t>
      </w:r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繳費後因故</w:t>
      </w:r>
      <w:proofErr w:type="gramStart"/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離班者</w:t>
      </w:r>
      <w:proofErr w:type="gramEnd"/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，退費規定如下</w:t>
      </w:r>
      <w:r w:rsidRPr="00D608CA">
        <w:rPr>
          <w:rFonts w:ascii="微軟正黑體" w:eastAsia="微軟正黑體" w:hAnsi="微軟正黑體" w:cs="標楷體"/>
          <w:sz w:val="28"/>
          <w:szCs w:val="28"/>
          <w:highlight w:val="yellow"/>
        </w:rPr>
        <w:t>:</w:t>
      </w:r>
    </w:p>
    <w:p w14:paraId="2D5CAB83" w14:textId="77777777" w:rsidR="0044004C" w:rsidRPr="00D608CA" w:rsidRDefault="0044004C" w:rsidP="0062624C">
      <w:pPr>
        <w:spacing w:line="0" w:lineRule="atLeast"/>
        <w:ind w:left="496" w:hangingChars="177" w:hanging="496"/>
        <w:rPr>
          <w:rFonts w:ascii="微軟正黑體" w:eastAsia="微軟正黑體" w:hAnsi="微軟正黑體" w:cs="標楷體"/>
          <w:sz w:val="28"/>
          <w:szCs w:val="28"/>
        </w:rPr>
      </w:pPr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 xml:space="preserve"> (</w:t>
      </w:r>
      <w:proofErr w:type="gramStart"/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轉班再</w:t>
      </w:r>
      <w:proofErr w:type="gramEnd"/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退款者依申請</w:t>
      </w:r>
      <w:proofErr w:type="gramStart"/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轉班日</w:t>
      </w:r>
      <w:proofErr w:type="gramEnd"/>
      <w:r w:rsidRPr="00D608CA">
        <w:rPr>
          <w:rFonts w:ascii="微軟正黑體" w:eastAsia="微軟正黑體" w:hAnsi="微軟正黑體" w:cs="標楷體" w:hint="eastAsia"/>
          <w:sz w:val="28"/>
          <w:szCs w:val="28"/>
          <w:highlight w:val="yellow"/>
        </w:rPr>
        <w:t>時間進行退款)</w:t>
      </w:r>
    </w:p>
    <w:p w14:paraId="572C9050" w14:textId="77777777" w:rsidR="0044004C" w:rsidRPr="00D608CA" w:rsidRDefault="0044004C" w:rsidP="0062624C">
      <w:pPr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(</w:t>
      </w:r>
      <w:proofErr w:type="gramStart"/>
      <w:r w:rsidRPr="00D608CA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 w:rsidRPr="00D608CA">
        <w:rPr>
          <w:rFonts w:ascii="微軟正黑體" w:eastAsia="微軟正黑體" w:hAnsi="微軟正黑體" w:hint="eastAsia"/>
          <w:sz w:val="28"/>
          <w:szCs w:val="28"/>
        </w:rPr>
        <w:t>)開課60日前提出退費申請者，酌收行政作業費用2000元。</w:t>
      </w:r>
    </w:p>
    <w:p w14:paraId="63A93117" w14:textId="77777777" w:rsidR="0044004C" w:rsidRPr="00D608CA" w:rsidRDefault="0044004C" w:rsidP="0062624C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(二)開課前第59日至30日提出退費申請者，退還當期開班約定繳納費用總額百分之</w:t>
      </w:r>
      <w:proofErr w:type="gramStart"/>
      <w:r w:rsidRPr="00D608CA">
        <w:rPr>
          <w:rFonts w:ascii="微軟正黑體" w:eastAsia="微軟正黑體" w:hAnsi="微軟正黑體" w:hint="eastAsia"/>
          <w:sz w:val="28"/>
          <w:szCs w:val="28"/>
        </w:rPr>
        <w:t>80</w:t>
      </w:r>
      <w:proofErr w:type="gramEnd"/>
      <w:r w:rsidRPr="00D608C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6CCD2C00" w14:textId="77777777" w:rsidR="0044004C" w:rsidRPr="00D608CA" w:rsidRDefault="0044004C" w:rsidP="0062624C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(三)開課前第30日至第7日提出退費申請者，退還當期開班約定繳納費用總額百分之</w:t>
      </w:r>
      <w:proofErr w:type="gramStart"/>
      <w:r w:rsidRPr="00D608CA">
        <w:rPr>
          <w:rFonts w:ascii="微軟正黑體" w:eastAsia="微軟正黑體" w:hAnsi="微軟正黑體" w:hint="eastAsia"/>
          <w:sz w:val="28"/>
          <w:szCs w:val="28"/>
        </w:rPr>
        <w:t>50</w:t>
      </w:r>
      <w:proofErr w:type="gramEnd"/>
      <w:r w:rsidRPr="00D608C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61DE461" w14:textId="77777777" w:rsidR="0044004C" w:rsidRPr="00D608CA" w:rsidRDefault="0044004C" w:rsidP="0062624C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(四)開課前第6天到前1天提出退費申請者，退還當期開班約定繳納費用總額百分之</w:t>
      </w:r>
      <w:proofErr w:type="gramStart"/>
      <w:r w:rsidRPr="00D608CA">
        <w:rPr>
          <w:rFonts w:ascii="微軟正黑體" w:eastAsia="微軟正黑體" w:hAnsi="微軟正黑體" w:hint="eastAsia"/>
          <w:sz w:val="28"/>
          <w:szCs w:val="28"/>
        </w:rPr>
        <w:t>30</w:t>
      </w:r>
      <w:proofErr w:type="gramEnd"/>
      <w:r w:rsidRPr="00D608C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3CF11C4" w14:textId="77777777" w:rsidR="0044004C" w:rsidRPr="00D608CA" w:rsidRDefault="0044004C" w:rsidP="0062624C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(五)實際開課第1日（包含第1日）後，恕</w:t>
      </w:r>
      <w:proofErr w:type="gramStart"/>
      <w:r w:rsidRPr="00D608CA">
        <w:rPr>
          <w:rFonts w:ascii="微軟正黑體" w:eastAsia="微軟正黑體" w:hAnsi="微軟正黑體" w:hint="eastAsia"/>
          <w:sz w:val="28"/>
          <w:szCs w:val="28"/>
        </w:rPr>
        <w:t>不</w:t>
      </w:r>
      <w:proofErr w:type="gramEnd"/>
      <w:r w:rsidRPr="00D608CA">
        <w:rPr>
          <w:rFonts w:ascii="微軟正黑體" w:eastAsia="微軟正黑體" w:hAnsi="微軟正黑體" w:hint="eastAsia"/>
          <w:sz w:val="28"/>
          <w:szCs w:val="28"/>
        </w:rPr>
        <w:t>退費。</w:t>
      </w:r>
    </w:p>
    <w:p w14:paraId="09E94C58" w14:textId="77777777" w:rsidR="0044004C" w:rsidRPr="00D608CA" w:rsidRDefault="0044004C" w:rsidP="0062624C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詳細辦法請參考</w:t>
      </w:r>
      <w:r w:rsidRPr="00D608CA">
        <w:rPr>
          <w:rFonts w:ascii="微軟正黑體" w:eastAsia="微軟正黑體" w:hAnsi="微軟正黑體"/>
          <w:sz w:val="28"/>
          <w:szCs w:val="28"/>
        </w:rPr>
        <w:t>WB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學苑網站。</w:t>
      </w:r>
    </w:p>
    <w:p w14:paraId="56229207" w14:textId="77777777" w:rsidR="0044004C" w:rsidRPr="00D608CA" w:rsidRDefault="0044004C" w:rsidP="0062624C">
      <w:pPr>
        <w:tabs>
          <w:tab w:val="left" w:pos="1620"/>
        </w:tabs>
        <w:spacing w:line="0" w:lineRule="atLeast"/>
        <w:ind w:left="496" w:hangingChars="177" w:hanging="496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4</w:t>
      </w:r>
      <w:r w:rsidRPr="00D608CA">
        <w:rPr>
          <w:rFonts w:ascii="微軟正黑體" w:eastAsia="微軟正黑體" w:hAnsi="微軟正黑體"/>
          <w:sz w:val="28"/>
          <w:szCs w:val="28"/>
        </w:rPr>
        <w:t xml:space="preserve">. 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錄取名單中，如遇取消報名者則由候補名單者中依順序遞補。</w:t>
      </w:r>
    </w:p>
    <w:p w14:paraId="0748EA04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5</w:t>
      </w:r>
      <w:r w:rsidRPr="00D608CA">
        <w:rPr>
          <w:rFonts w:ascii="微軟正黑體" w:eastAsia="微軟正黑體" w:hAnsi="微軟正黑體"/>
          <w:sz w:val="28"/>
          <w:szCs w:val="28"/>
        </w:rPr>
        <w:t xml:space="preserve">. 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為避免觸犯</w:t>
      </w:r>
      <w:r w:rsidRPr="00D608CA">
        <w:rPr>
          <w:rFonts w:ascii="微軟正黑體" w:eastAsia="微軟正黑體" w:hAnsi="微軟正黑體"/>
          <w:sz w:val="28"/>
          <w:szCs w:val="28"/>
        </w:rPr>
        <w:t>UI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總部著作權之規定，上課中請勿拍照及錄影。</w:t>
      </w:r>
    </w:p>
    <w:p w14:paraId="13465C45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hint="eastAsia"/>
          <w:sz w:val="28"/>
          <w:szCs w:val="28"/>
        </w:rPr>
        <w:t>6</w:t>
      </w:r>
      <w:r w:rsidRPr="00D608CA">
        <w:rPr>
          <w:rFonts w:ascii="微軟正黑體" w:eastAsia="微軟正黑體" w:hAnsi="微軟正黑體"/>
          <w:sz w:val="28"/>
          <w:szCs w:val="28"/>
        </w:rPr>
        <w:t xml:space="preserve">. 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上課時間、地點如有更改，將另行通知，請務必填寫相關聯絡資訊。</w:t>
      </w:r>
    </w:p>
    <w:p w14:paraId="0D4E7B1E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 w:cs="Times New Roman" w:hint="eastAsia"/>
          <w:sz w:val="28"/>
          <w:szCs w:val="28"/>
        </w:rPr>
        <w:t>7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.</w:t>
      </w:r>
      <w:proofErr w:type="gramStart"/>
      <w:r w:rsidRPr="00D608CA">
        <w:rPr>
          <w:rFonts w:ascii="微軟正黑體" w:eastAsia="微軟正黑體" w:hAnsi="微軟正黑體" w:hint="eastAsia"/>
          <w:b/>
          <w:sz w:val="28"/>
          <w:szCs w:val="28"/>
        </w:rPr>
        <w:t>請著</w:t>
      </w:r>
      <w:proofErr w:type="gramEnd"/>
      <w:r w:rsidRPr="00D608CA">
        <w:rPr>
          <w:rFonts w:ascii="微軟正黑體" w:eastAsia="微軟正黑體" w:hAnsi="微軟正黑體" w:hint="eastAsia"/>
          <w:b/>
          <w:sz w:val="28"/>
          <w:szCs w:val="28"/>
        </w:rPr>
        <w:t>舒適、寬鬆的衣服，便於課程中的操作練習。</w:t>
      </w:r>
    </w:p>
    <w:p w14:paraId="16D5DC48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Supplementary notes:</w:t>
      </w:r>
    </w:p>
    <w:p w14:paraId="25707A58" w14:textId="77777777" w:rsidR="0044004C" w:rsidRPr="00D608CA" w:rsidRDefault="0044004C" w:rsidP="0062624C">
      <w:pPr>
        <w:spacing w:line="0" w:lineRule="atLeast"/>
        <w:ind w:left="496" w:hangingChars="177" w:hanging="496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1. If the natural disaster reaches the suspension criteria, we will notify you by SMS and e-</w:t>
      </w:r>
      <w:proofErr w:type="spellStart"/>
      <w:r w:rsidRPr="00D608CA">
        <w:rPr>
          <w:rFonts w:ascii="微軟正黑體" w:eastAsia="微軟正黑體" w:hAnsi="微軟正黑體" w:cs="Times New Roman"/>
          <w:sz w:val="28"/>
          <w:szCs w:val="28"/>
        </w:rPr>
        <w:t>mail.Phone</w:t>
      </w:r>
      <w:proofErr w:type="spellEnd"/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 number: +886-</w:t>
      </w:r>
      <w:r w:rsidRPr="00D608CA">
        <w:rPr>
          <w:rFonts w:ascii="微軟正黑體" w:eastAsia="微軟正黑體" w:hAnsi="微軟正黑體" w:cs="Times New Roman" w:hint="eastAsia"/>
          <w:sz w:val="28"/>
          <w:szCs w:val="28"/>
        </w:rPr>
        <w:t>7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-</w:t>
      </w:r>
      <w:r w:rsidRPr="00D608CA">
        <w:rPr>
          <w:rFonts w:ascii="微軟正黑體" w:eastAsia="微軟正黑體" w:hAnsi="微軟正黑體" w:cs="Times New Roman" w:hint="eastAsia"/>
          <w:sz w:val="28"/>
          <w:szCs w:val="28"/>
        </w:rPr>
        <w:t>5581026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. E</w:t>
      </w:r>
      <w:r w:rsidRPr="00D608CA">
        <w:rPr>
          <w:rFonts w:ascii="微軟正黑體" w:eastAsia="微軟正黑體" w:hAnsi="微軟正黑體" w:cs="Times New Roman" w:hint="eastAsia"/>
          <w:sz w:val="28"/>
          <w:szCs w:val="28"/>
        </w:rPr>
        <w:t>m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a</w:t>
      </w:r>
      <w:r w:rsidRPr="00D608CA">
        <w:rPr>
          <w:rFonts w:ascii="微軟正黑體" w:eastAsia="微軟正黑體" w:hAnsi="微軟正黑體" w:cs="Times New Roman" w:hint="eastAsia"/>
          <w:sz w:val="28"/>
          <w:szCs w:val="28"/>
        </w:rPr>
        <w:t>i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l: wellbalanced0001</w:t>
      </w:r>
      <w:proofErr w:type="gramStart"/>
      <w:r w:rsidRPr="00D608CA">
        <w:rPr>
          <w:rFonts w:ascii="微軟正黑體" w:eastAsia="微軟正黑體" w:hAnsi="微軟正黑體" w:cs="Times New Roman"/>
          <w:sz w:val="28"/>
          <w:szCs w:val="28"/>
        </w:rPr>
        <w:t>＠</w:t>
      </w:r>
      <w:proofErr w:type="gramEnd"/>
      <w:r w:rsidRPr="00D608CA">
        <w:rPr>
          <w:rFonts w:ascii="微軟正黑體" w:eastAsia="微軟正黑體" w:hAnsi="微軟正黑體" w:cs="Times New Roman"/>
          <w:sz w:val="28"/>
          <w:szCs w:val="28"/>
        </w:rPr>
        <w:t>gmail.com</w:t>
      </w:r>
    </w:p>
    <w:p w14:paraId="671240AF" w14:textId="77777777" w:rsidR="0044004C" w:rsidRPr="00D608CA" w:rsidRDefault="0044004C" w:rsidP="0062624C">
      <w:pPr>
        <w:spacing w:line="0" w:lineRule="atLeast"/>
        <w:ind w:left="496" w:hangingChars="177" w:hanging="496"/>
        <w:rPr>
          <w:rFonts w:ascii="微軟正黑體" w:eastAsia="微軟正黑體" w:hAnsi="微軟正黑體" w:cs="Times New Roman"/>
          <w:b/>
          <w:bCs/>
          <w:color w:val="555555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2. </w:t>
      </w:r>
      <w:r w:rsidRPr="00D608CA">
        <w:rPr>
          <w:rFonts w:ascii="微軟正黑體" w:eastAsia="微軟正黑體" w:hAnsi="微軟正黑體" w:cs="Times New Roman"/>
          <w:b/>
          <w:bCs/>
          <w:sz w:val="28"/>
          <w:szCs w:val="28"/>
        </w:rPr>
        <w:t xml:space="preserve">Cancellation and Refund </w:t>
      </w:r>
      <w:proofErr w:type="gramStart"/>
      <w:r w:rsidRPr="00D608CA">
        <w:rPr>
          <w:rFonts w:ascii="微軟正黑體" w:eastAsia="微軟正黑體" w:hAnsi="微軟正黑體" w:cs="Times New Roman"/>
          <w:b/>
          <w:bCs/>
          <w:sz w:val="28"/>
          <w:szCs w:val="28"/>
        </w:rPr>
        <w:t>Policy</w:t>
      </w:r>
      <w:r w:rsidRPr="00D608CA">
        <w:rPr>
          <w:rFonts w:ascii="微軟正黑體" w:eastAsia="微軟正黑體" w:hAnsi="微軟正黑體" w:cs="Times New Roman"/>
          <w:b/>
          <w:bCs/>
          <w:color w:val="555555"/>
          <w:sz w:val="28"/>
          <w:szCs w:val="28"/>
        </w:rPr>
        <w:t xml:space="preserve"> :</w:t>
      </w:r>
      <w:proofErr w:type="gramEnd"/>
    </w:p>
    <w:p w14:paraId="424854B0" w14:textId="77777777" w:rsidR="0044004C" w:rsidRPr="00D608CA" w:rsidRDefault="0044004C" w:rsidP="0062624C">
      <w:pPr>
        <w:spacing w:line="0" w:lineRule="atLeast"/>
        <w:ind w:leftChars="100" w:left="456" w:hangingChars="77" w:hanging="216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b/>
          <w:bCs/>
          <w:sz w:val="28"/>
          <w:szCs w:val="28"/>
        </w:rPr>
        <w:t>Class Transfer: </w:t>
      </w:r>
    </w:p>
    <w:p w14:paraId="6BE5B8FB" w14:textId="77777777" w:rsidR="0044004C" w:rsidRPr="00D608CA" w:rsidRDefault="0044004C" w:rsidP="0062624C">
      <w:pPr>
        <w:spacing w:line="0" w:lineRule="atLeast"/>
        <w:ind w:leftChars="100" w:left="240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Transfer can be proposed 30 days before the commence date. </w:t>
      </w:r>
    </w:p>
    <w:p w14:paraId="66F6553D" w14:textId="77777777" w:rsidR="0044004C" w:rsidRPr="00D608CA" w:rsidRDefault="0044004C" w:rsidP="0062624C">
      <w:pPr>
        <w:spacing w:line="0" w:lineRule="atLeast"/>
        <w:ind w:leftChars="100" w:left="240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NT$2000 administrative fee will be charged if the transfer is applied 30 ~ 7 day before the commencement. NT$10000 administrative fee will be charged if the transfer is applied 6 ~ 1 day before the commencement. We refund the 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lastRenderedPageBreak/>
        <w:t>overcharge and demand payment of the shortage. Class Transfer can only be issued once. Once the course stars, no transfer could be made.</w:t>
      </w:r>
    </w:p>
    <w:p w14:paraId="13310045" w14:textId="77777777" w:rsidR="0044004C" w:rsidRPr="00D608CA" w:rsidRDefault="0044004C" w:rsidP="0062624C">
      <w:pPr>
        <w:spacing w:line="0" w:lineRule="atLeast"/>
        <w:ind w:leftChars="100" w:left="456" w:hangingChars="77" w:hanging="216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Reservation: </w:t>
      </w:r>
      <w:r w:rsidRPr="00D608CA">
        <w:rPr>
          <w:rFonts w:ascii="微軟正黑體" w:eastAsia="微軟正黑體" w:hAnsi="微軟正黑體" w:cs="Times New Roman"/>
          <w:sz w:val="28"/>
          <w:szCs w:val="28"/>
        </w:rPr>
        <w:t>Same condition with Class Transfer, but no course specified temporarily.</w:t>
      </w:r>
    </w:p>
    <w:p w14:paraId="59E41B40" w14:textId="77777777" w:rsidR="0044004C" w:rsidRPr="00D608CA" w:rsidRDefault="0044004C" w:rsidP="0062624C">
      <w:pPr>
        <w:spacing w:line="0" w:lineRule="atLeast"/>
        <w:ind w:leftChars="100" w:left="456" w:hangingChars="77" w:hanging="216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b/>
          <w:sz w:val="28"/>
          <w:szCs w:val="28"/>
        </w:rPr>
        <w:t>Refund-Refund rate depends on the date of proposal:</w:t>
      </w:r>
    </w:p>
    <w:p w14:paraId="1EF64B55" w14:textId="77777777" w:rsidR="0044004C" w:rsidRPr="00D608CA" w:rsidRDefault="0044004C" w:rsidP="0062624C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60 days before the commencement, NT$2000 administrative fee will be charged.</w:t>
      </w:r>
    </w:p>
    <w:p w14:paraId="69B4B0A0" w14:textId="77777777" w:rsidR="0044004C" w:rsidRPr="00D608CA" w:rsidRDefault="0044004C" w:rsidP="0062624C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59~30 days before the commencement, 80% of the tuition fee can be refund.</w:t>
      </w:r>
    </w:p>
    <w:p w14:paraId="53E8E588" w14:textId="77777777" w:rsidR="0044004C" w:rsidRPr="00D608CA" w:rsidRDefault="0044004C" w:rsidP="0062624C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30~7 days before the commencement, 50% of the tuition fee can be refund.</w:t>
      </w:r>
    </w:p>
    <w:p w14:paraId="28BA7277" w14:textId="77777777" w:rsidR="0044004C" w:rsidRPr="00D608CA" w:rsidRDefault="0044004C" w:rsidP="0062624C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6~1 day before the commencement, 30% of the tuition fee can be refund.</w:t>
      </w:r>
    </w:p>
    <w:p w14:paraId="13C613D4" w14:textId="77777777" w:rsidR="0044004C" w:rsidRPr="00D608CA" w:rsidRDefault="0044004C" w:rsidP="0062624C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Once the course starts, the intuition fee is nonrefundable.</w:t>
      </w:r>
    </w:p>
    <w:p w14:paraId="30F36244" w14:textId="77777777" w:rsidR="0044004C" w:rsidRPr="00D608CA" w:rsidRDefault="0044004C" w:rsidP="0062624C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Only with full attendance will the apprentice be certificated.</w:t>
      </w:r>
    </w:p>
    <w:p w14:paraId="040D91AA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3. If there is a participant canceling the registration, it will be supplemented by the order in the list.</w:t>
      </w:r>
    </w:p>
    <w:p w14:paraId="1799DAC3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4. </w:t>
      </w:r>
      <w:proofErr w:type="gramStart"/>
      <w:r w:rsidRPr="00D608CA">
        <w:rPr>
          <w:rFonts w:ascii="微軟正黑體" w:eastAsia="微軟正黑體" w:hAnsi="微軟正黑體" w:cs="Times New Roman"/>
          <w:sz w:val="28"/>
          <w:szCs w:val="28"/>
        </w:rPr>
        <w:t>In order to</w:t>
      </w:r>
      <w:proofErr w:type="gramEnd"/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 avoid breaking the BI headquarters copyright regulations, please do not take pictures and video during the class.</w:t>
      </w:r>
    </w:p>
    <w:p w14:paraId="046A2091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5. The time and place of the class will be changed if there is any change. Please be sure to fill in the contact information in the registration form.</w:t>
      </w:r>
    </w:p>
    <w:p w14:paraId="76701737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6. This course is signed and signed four times a day. Please do not sign the agent, go back </w:t>
      </w:r>
      <w:proofErr w:type="gramStart"/>
      <w:r w:rsidRPr="00D608CA">
        <w:rPr>
          <w:rFonts w:ascii="微軟正黑體" w:eastAsia="微軟正黑體" w:hAnsi="微軟正黑體" w:cs="Times New Roman"/>
          <w:sz w:val="28"/>
          <w:szCs w:val="28"/>
        </w:rPr>
        <w:t>early</w:t>
      </w:r>
      <w:proofErr w:type="gramEnd"/>
      <w:r w:rsidRPr="00D608CA">
        <w:rPr>
          <w:rFonts w:ascii="微軟正黑體" w:eastAsia="微軟正黑體" w:hAnsi="微軟正黑體" w:cs="Times New Roman"/>
          <w:sz w:val="28"/>
          <w:szCs w:val="28"/>
        </w:rPr>
        <w:t xml:space="preserve"> and leave early. After the discovery, BI certification and education credits will be cancelled.</w:t>
      </w:r>
    </w:p>
    <w:p w14:paraId="45379031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7. Wear loose, comfortable clothing (preferably no jeans.) A light jacket is recommended because temperature can be difficult to control.</w:t>
      </w:r>
    </w:p>
    <w:p w14:paraId="7FA38156" w14:textId="77777777" w:rsidR="0044004C" w:rsidRPr="00752EBC" w:rsidRDefault="0044004C" w:rsidP="0062624C">
      <w:pPr>
        <w:widowControl w:val="0"/>
        <w:spacing w:line="0" w:lineRule="atLeast"/>
        <w:rPr>
          <w:rFonts w:ascii="微軟正黑體" w:eastAsia="微軟正黑體" w:hAnsi="微軟正黑體" w:cs="Times New Roman"/>
          <w:kern w:val="2"/>
          <w:sz w:val="28"/>
          <w:szCs w:val="28"/>
          <w14:ligatures w14:val="standardContextual"/>
        </w:rPr>
      </w:pPr>
      <w:r w:rsidRPr="00D608CA">
        <w:rPr>
          <w:rFonts w:ascii="微軟正黑體" w:eastAsia="微軟正黑體" w:hAnsi="微軟正黑體" w:cs="Times New Roman"/>
          <w:sz w:val="28"/>
          <w:szCs w:val="28"/>
        </w:rPr>
        <w:t>8. The organizer provides tea and snacks, please bring your own cup.</w:t>
      </w:r>
    </w:p>
    <w:p w14:paraId="3EA5C2C5" w14:textId="77777777" w:rsidR="0044004C" w:rsidRPr="00D608CA" w:rsidRDefault="0044004C" w:rsidP="0062624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bookmarkEnd w:id="2"/>
    <w:p w14:paraId="06A5867A" w14:textId="77777777" w:rsidR="0079596F" w:rsidRPr="0044004C" w:rsidRDefault="0079596F" w:rsidP="0062624C">
      <w:pPr>
        <w:spacing w:line="0" w:lineRule="atLeast"/>
        <w:rPr>
          <w:rFonts w:ascii="Times New Roman" w:eastAsia="BiauKai" w:hAnsi="Times New Roman" w:cs="Times New Roman"/>
        </w:rPr>
      </w:pPr>
    </w:p>
    <w:sectPr w:rsidR="0079596F" w:rsidRPr="0044004C" w:rsidSect="004D19C1">
      <w:pgSz w:w="11906" w:h="16838"/>
      <w:pgMar w:top="567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BA8B" w14:textId="77777777" w:rsidR="004D19C1" w:rsidRDefault="004D19C1" w:rsidP="000025A0">
      <w:r>
        <w:separator/>
      </w:r>
    </w:p>
  </w:endnote>
  <w:endnote w:type="continuationSeparator" w:id="0">
    <w:p w14:paraId="42335A9B" w14:textId="77777777" w:rsidR="004D19C1" w:rsidRDefault="004D19C1" w:rsidP="0000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Malgun Gothic Semilight"/>
    <w:charset w:val="88"/>
    <w:family w:val="auto"/>
    <w:pitch w:val="variable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70C0" w14:textId="77777777" w:rsidR="004D19C1" w:rsidRDefault="004D19C1" w:rsidP="000025A0">
      <w:r>
        <w:separator/>
      </w:r>
    </w:p>
  </w:footnote>
  <w:footnote w:type="continuationSeparator" w:id="0">
    <w:p w14:paraId="5A187FB5" w14:textId="77777777" w:rsidR="004D19C1" w:rsidRDefault="004D19C1" w:rsidP="0000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73A"/>
    <w:multiLevelType w:val="hybridMultilevel"/>
    <w:tmpl w:val="C8DE8754"/>
    <w:lvl w:ilvl="0" w:tplc="6422FCDA">
      <w:start w:val="1"/>
      <w:numFmt w:val="taiwaneseCountingThousand"/>
      <w:lvlText w:val="%1、"/>
      <w:lvlJc w:val="left"/>
      <w:pPr>
        <w:ind w:left="504" w:hanging="504"/>
      </w:pPr>
      <w:rPr>
        <w:rFonts w:ascii="標楷體" w:hAnsi="標楷體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50024"/>
    <w:multiLevelType w:val="hybridMultilevel"/>
    <w:tmpl w:val="495227AE"/>
    <w:lvl w:ilvl="0" w:tplc="CC32330E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2" w15:restartNumberingAfterBreak="0">
    <w:nsid w:val="0D233095"/>
    <w:multiLevelType w:val="multilevel"/>
    <w:tmpl w:val="2028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35D1C"/>
    <w:multiLevelType w:val="hybridMultilevel"/>
    <w:tmpl w:val="324A9A4E"/>
    <w:lvl w:ilvl="0" w:tplc="F65E3C72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4" w15:restartNumberingAfterBreak="0">
    <w:nsid w:val="13962683"/>
    <w:multiLevelType w:val="hybridMultilevel"/>
    <w:tmpl w:val="733EB3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F7378C"/>
    <w:multiLevelType w:val="hybridMultilevel"/>
    <w:tmpl w:val="519A0EBC"/>
    <w:lvl w:ilvl="0" w:tplc="22206D72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6" w15:restartNumberingAfterBreak="0">
    <w:nsid w:val="23A5332B"/>
    <w:multiLevelType w:val="hybridMultilevel"/>
    <w:tmpl w:val="8910B9B6"/>
    <w:lvl w:ilvl="0" w:tplc="CC32330E">
      <w:start w:val="1"/>
      <w:numFmt w:val="bullet"/>
      <w:lvlText w:val=""/>
      <w:lvlJc w:val="left"/>
      <w:pPr>
        <w:tabs>
          <w:tab w:val="num" w:pos="3744"/>
        </w:tabs>
        <w:ind w:left="374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96"/>
        </w:tabs>
        <w:ind w:left="8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16"/>
        </w:tabs>
        <w:ind w:left="9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36"/>
        </w:tabs>
        <w:ind w:left="9936" w:hanging="360"/>
      </w:pPr>
      <w:rPr>
        <w:rFonts w:ascii="Wingdings" w:hAnsi="Wingdings" w:hint="default"/>
      </w:rPr>
    </w:lvl>
  </w:abstractNum>
  <w:abstractNum w:abstractNumId="7" w15:restartNumberingAfterBreak="0">
    <w:nsid w:val="365E6D71"/>
    <w:multiLevelType w:val="hybridMultilevel"/>
    <w:tmpl w:val="BC6C2810"/>
    <w:lvl w:ilvl="0" w:tplc="22206D72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8" w15:restartNumberingAfterBreak="0">
    <w:nsid w:val="46B83E56"/>
    <w:multiLevelType w:val="hybridMultilevel"/>
    <w:tmpl w:val="FD3EE144"/>
    <w:lvl w:ilvl="0" w:tplc="CC32330E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35491"/>
    <w:multiLevelType w:val="hybridMultilevel"/>
    <w:tmpl w:val="E9B2D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7737BF"/>
    <w:multiLevelType w:val="multilevel"/>
    <w:tmpl w:val="BE52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518C3"/>
    <w:multiLevelType w:val="hybridMultilevel"/>
    <w:tmpl w:val="1F4C1BF0"/>
    <w:lvl w:ilvl="0" w:tplc="CC32330E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D1F1304"/>
    <w:multiLevelType w:val="multilevel"/>
    <w:tmpl w:val="517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27AAB"/>
    <w:multiLevelType w:val="multilevel"/>
    <w:tmpl w:val="8114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E13A52"/>
    <w:multiLevelType w:val="multilevel"/>
    <w:tmpl w:val="4CA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136899">
    <w:abstractNumId w:val="9"/>
  </w:num>
  <w:num w:numId="2" w16cid:durableId="979766028">
    <w:abstractNumId w:val="4"/>
  </w:num>
  <w:num w:numId="3" w16cid:durableId="1811901123">
    <w:abstractNumId w:val="5"/>
  </w:num>
  <w:num w:numId="4" w16cid:durableId="1993484491">
    <w:abstractNumId w:val="7"/>
  </w:num>
  <w:num w:numId="5" w16cid:durableId="1016349886">
    <w:abstractNumId w:val="11"/>
  </w:num>
  <w:num w:numId="6" w16cid:durableId="811869953">
    <w:abstractNumId w:val="6"/>
  </w:num>
  <w:num w:numId="7" w16cid:durableId="657080365">
    <w:abstractNumId w:val="1"/>
  </w:num>
  <w:num w:numId="8" w16cid:durableId="1847672957">
    <w:abstractNumId w:val="8"/>
  </w:num>
  <w:num w:numId="9" w16cid:durableId="365983390">
    <w:abstractNumId w:val="0"/>
  </w:num>
  <w:num w:numId="10" w16cid:durableId="1151873289">
    <w:abstractNumId w:val="3"/>
  </w:num>
  <w:num w:numId="11" w16cid:durableId="1742173422">
    <w:abstractNumId w:val="14"/>
  </w:num>
  <w:num w:numId="12" w16cid:durableId="1215241952">
    <w:abstractNumId w:val="12"/>
  </w:num>
  <w:num w:numId="13" w16cid:durableId="773937682">
    <w:abstractNumId w:val="13"/>
  </w:num>
  <w:num w:numId="14" w16cid:durableId="850145308">
    <w:abstractNumId w:val="10"/>
  </w:num>
  <w:num w:numId="15" w16cid:durableId="1634747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3C"/>
    <w:rsid w:val="000025A0"/>
    <w:rsid w:val="00007550"/>
    <w:rsid w:val="000127F4"/>
    <w:rsid w:val="000448AB"/>
    <w:rsid w:val="00046BA8"/>
    <w:rsid w:val="00065F9B"/>
    <w:rsid w:val="00066BBC"/>
    <w:rsid w:val="00074523"/>
    <w:rsid w:val="00081DA1"/>
    <w:rsid w:val="000A1A15"/>
    <w:rsid w:val="000B5691"/>
    <w:rsid w:val="000E0545"/>
    <w:rsid w:val="001110FA"/>
    <w:rsid w:val="00112A75"/>
    <w:rsid w:val="001172D1"/>
    <w:rsid w:val="00130679"/>
    <w:rsid w:val="001453F6"/>
    <w:rsid w:val="00145469"/>
    <w:rsid w:val="00145659"/>
    <w:rsid w:val="0014604B"/>
    <w:rsid w:val="00171EAF"/>
    <w:rsid w:val="00192CAB"/>
    <w:rsid w:val="001C56F9"/>
    <w:rsid w:val="001E052B"/>
    <w:rsid w:val="001E1AB4"/>
    <w:rsid w:val="001E37CE"/>
    <w:rsid w:val="001F284F"/>
    <w:rsid w:val="001F2ACA"/>
    <w:rsid w:val="00206537"/>
    <w:rsid w:val="00206921"/>
    <w:rsid w:val="00232233"/>
    <w:rsid w:val="0026550B"/>
    <w:rsid w:val="002819C3"/>
    <w:rsid w:val="002902D3"/>
    <w:rsid w:val="00290906"/>
    <w:rsid w:val="00292B92"/>
    <w:rsid w:val="00296B66"/>
    <w:rsid w:val="002B4B5E"/>
    <w:rsid w:val="002C6EBC"/>
    <w:rsid w:val="002D0008"/>
    <w:rsid w:val="002D3101"/>
    <w:rsid w:val="002D40A1"/>
    <w:rsid w:val="002D5D30"/>
    <w:rsid w:val="002D650D"/>
    <w:rsid w:val="002F093C"/>
    <w:rsid w:val="002F282A"/>
    <w:rsid w:val="003049EC"/>
    <w:rsid w:val="003201E9"/>
    <w:rsid w:val="00360C79"/>
    <w:rsid w:val="00360F7B"/>
    <w:rsid w:val="00375ED6"/>
    <w:rsid w:val="003777D1"/>
    <w:rsid w:val="00385EBA"/>
    <w:rsid w:val="003B0CA3"/>
    <w:rsid w:val="003B776A"/>
    <w:rsid w:val="003D3F21"/>
    <w:rsid w:val="003D4B56"/>
    <w:rsid w:val="003D4CCE"/>
    <w:rsid w:val="003E5538"/>
    <w:rsid w:val="0041685D"/>
    <w:rsid w:val="004325A2"/>
    <w:rsid w:val="0044004C"/>
    <w:rsid w:val="004428E1"/>
    <w:rsid w:val="0044506F"/>
    <w:rsid w:val="004546A9"/>
    <w:rsid w:val="004547D2"/>
    <w:rsid w:val="00457075"/>
    <w:rsid w:val="004572DF"/>
    <w:rsid w:val="00465509"/>
    <w:rsid w:val="004763B3"/>
    <w:rsid w:val="004821F1"/>
    <w:rsid w:val="004A0578"/>
    <w:rsid w:val="004D19C1"/>
    <w:rsid w:val="004E453D"/>
    <w:rsid w:val="00502FD7"/>
    <w:rsid w:val="0050690B"/>
    <w:rsid w:val="00511D4C"/>
    <w:rsid w:val="005122D3"/>
    <w:rsid w:val="00520C12"/>
    <w:rsid w:val="00526F53"/>
    <w:rsid w:val="00531A6B"/>
    <w:rsid w:val="0055346F"/>
    <w:rsid w:val="0055444D"/>
    <w:rsid w:val="00555FF8"/>
    <w:rsid w:val="0055795D"/>
    <w:rsid w:val="0056537D"/>
    <w:rsid w:val="00572879"/>
    <w:rsid w:val="00572B26"/>
    <w:rsid w:val="00586B28"/>
    <w:rsid w:val="005C1A3C"/>
    <w:rsid w:val="005C5BBB"/>
    <w:rsid w:val="0062624C"/>
    <w:rsid w:val="0063793E"/>
    <w:rsid w:val="00643855"/>
    <w:rsid w:val="006448CD"/>
    <w:rsid w:val="00647447"/>
    <w:rsid w:val="006564FD"/>
    <w:rsid w:val="00666BB2"/>
    <w:rsid w:val="00671772"/>
    <w:rsid w:val="00673E2F"/>
    <w:rsid w:val="00697BFB"/>
    <w:rsid w:val="006A3440"/>
    <w:rsid w:val="006A6820"/>
    <w:rsid w:val="006A77D1"/>
    <w:rsid w:val="006D261E"/>
    <w:rsid w:val="00723B4B"/>
    <w:rsid w:val="007261AB"/>
    <w:rsid w:val="00726FA9"/>
    <w:rsid w:val="00741178"/>
    <w:rsid w:val="007431AD"/>
    <w:rsid w:val="00747EA7"/>
    <w:rsid w:val="00750F9A"/>
    <w:rsid w:val="007566BD"/>
    <w:rsid w:val="00756FA9"/>
    <w:rsid w:val="00775A09"/>
    <w:rsid w:val="00784824"/>
    <w:rsid w:val="007907EC"/>
    <w:rsid w:val="00793F09"/>
    <w:rsid w:val="0079596F"/>
    <w:rsid w:val="007A4F1C"/>
    <w:rsid w:val="007B2B43"/>
    <w:rsid w:val="007E59BF"/>
    <w:rsid w:val="00801739"/>
    <w:rsid w:val="0082354C"/>
    <w:rsid w:val="0082714C"/>
    <w:rsid w:val="00827ABF"/>
    <w:rsid w:val="00830923"/>
    <w:rsid w:val="00834EE4"/>
    <w:rsid w:val="00837AA2"/>
    <w:rsid w:val="008427DB"/>
    <w:rsid w:val="008530FF"/>
    <w:rsid w:val="00862A33"/>
    <w:rsid w:val="00873A5B"/>
    <w:rsid w:val="00876344"/>
    <w:rsid w:val="008A2CA5"/>
    <w:rsid w:val="008B37BC"/>
    <w:rsid w:val="008B3A1E"/>
    <w:rsid w:val="008B3D2E"/>
    <w:rsid w:val="008C2881"/>
    <w:rsid w:val="008D75D5"/>
    <w:rsid w:val="00916D87"/>
    <w:rsid w:val="0093442C"/>
    <w:rsid w:val="0094137B"/>
    <w:rsid w:val="009547F6"/>
    <w:rsid w:val="0095523E"/>
    <w:rsid w:val="00957095"/>
    <w:rsid w:val="00980B05"/>
    <w:rsid w:val="00993D12"/>
    <w:rsid w:val="009A6271"/>
    <w:rsid w:val="009C57C6"/>
    <w:rsid w:val="009E4273"/>
    <w:rsid w:val="009E53F0"/>
    <w:rsid w:val="009E74EE"/>
    <w:rsid w:val="009F4AEB"/>
    <w:rsid w:val="009F7DDF"/>
    <w:rsid w:val="00A01F58"/>
    <w:rsid w:val="00A41D27"/>
    <w:rsid w:val="00A51A18"/>
    <w:rsid w:val="00A55F06"/>
    <w:rsid w:val="00A669FC"/>
    <w:rsid w:val="00AE61D4"/>
    <w:rsid w:val="00B03BD9"/>
    <w:rsid w:val="00B1277E"/>
    <w:rsid w:val="00B23A36"/>
    <w:rsid w:val="00B26EF4"/>
    <w:rsid w:val="00B27F3A"/>
    <w:rsid w:val="00B33D4B"/>
    <w:rsid w:val="00B45C0F"/>
    <w:rsid w:val="00B643E9"/>
    <w:rsid w:val="00B72E0A"/>
    <w:rsid w:val="00B72F7C"/>
    <w:rsid w:val="00B87476"/>
    <w:rsid w:val="00BC7A64"/>
    <w:rsid w:val="00BD59ED"/>
    <w:rsid w:val="00BD7195"/>
    <w:rsid w:val="00BE4D36"/>
    <w:rsid w:val="00C17C68"/>
    <w:rsid w:val="00C210A2"/>
    <w:rsid w:val="00C22F48"/>
    <w:rsid w:val="00C41E0F"/>
    <w:rsid w:val="00C46499"/>
    <w:rsid w:val="00C55371"/>
    <w:rsid w:val="00C655F4"/>
    <w:rsid w:val="00C71BBE"/>
    <w:rsid w:val="00C85016"/>
    <w:rsid w:val="00C95A66"/>
    <w:rsid w:val="00CA47F6"/>
    <w:rsid w:val="00CB3825"/>
    <w:rsid w:val="00CC44A3"/>
    <w:rsid w:val="00D04A8E"/>
    <w:rsid w:val="00D239CE"/>
    <w:rsid w:val="00D26293"/>
    <w:rsid w:val="00D42529"/>
    <w:rsid w:val="00D47DB3"/>
    <w:rsid w:val="00D50F5F"/>
    <w:rsid w:val="00D7038B"/>
    <w:rsid w:val="00D93A25"/>
    <w:rsid w:val="00DB05B4"/>
    <w:rsid w:val="00DB20D6"/>
    <w:rsid w:val="00DB5F0C"/>
    <w:rsid w:val="00DC5C42"/>
    <w:rsid w:val="00DD0C79"/>
    <w:rsid w:val="00DD2E2F"/>
    <w:rsid w:val="00DD7E81"/>
    <w:rsid w:val="00DE5B07"/>
    <w:rsid w:val="00DF7179"/>
    <w:rsid w:val="00DF72E4"/>
    <w:rsid w:val="00E00870"/>
    <w:rsid w:val="00E12377"/>
    <w:rsid w:val="00E14102"/>
    <w:rsid w:val="00E14A0E"/>
    <w:rsid w:val="00E3466F"/>
    <w:rsid w:val="00E86EF1"/>
    <w:rsid w:val="00EA2E0D"/>
    <w:rsid w:val="00EB0AC7"/>
    <w:rsid w:val="00EB5025"/>
    <w:rsid w:val="00EC2BFA"/>
    <w:rsid w:val="00EC632C"/>
    <w:rsid w:val="00EE1022"/>
    <w:rsid w:val="00EF22D0"/>
    <w:rsid w:val="00F03CB5"/>
    <w:rsid w:val="00F4084E"/>
    <w:rsid w:val="00F44D12"/>
    <w:rsid w:val="00F57281"/>
    <w:rsid w:val="00F7024D"/>
    <w:rsid w:val="00F82825"/>
    <w:rsid w:val="00F9405A"/>
    <w:rsid w:val="00FA1D4B"/>
    <w:rsid w:val="00FB23C7"/>
    <w:rsid w:val="00FB3301"/>
    <w:rsid w:val="00FB5FAF"/>
    <w:rsid w:val="00FC068B"/>
    <w:rsid w:val="00FC2924"/>
    <w:rsid w:val="00FD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CAA72"/>
  <w15:docId w15:val="{453035E6-8536-3C4B-A7BB-FE1238A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E2F"/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0B0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0B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80B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B0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B0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B05"/>
    <w:pPr>
      <w:spacing w:before="240" w:after="60"/>
      <w:outlineLvl w:val="5"/>
    </w:pPr>
    <w:rPr>
      <w:rFonts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B0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B0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B05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34"/>
    <w:qFormat/>
    <w:rsid w:val="00980B05"/>
    <w:pPr>
      <w:ind w:left="720"/>
      <w:contextualSpacing/>
    </w:pPr>
  </w:style>
  <w:style w:type="character" w:customStyle="1" w:styleId="10">
    <w:name w:val="標題 1 字元"/>
    <w:link w:val="1"/>
    <w:uiPriority w:val="9"/>
    <w:rsid w:val="00980B0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標題 2 字元"/>
    <w:link w:val="2"/>
    <w:uiPriority w:val="9"/>
    <w:rsid w:val="00980B0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rsid w:val="00980B05"/>
    <w:rPr>
      <w:rFonts w:ascii="Cambria" w:hAnsi="Cambria"/>
      <w:b/>
      <w:b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980B05"/>
    <w:rPr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980B05"/>
    <w:rPr>
      <w:b/>
      <w:bCs/>
      <w:i/>
      <w:iCs/>
      <w:sz w:val="26"/>
      <w:szCs w:val="26"/>
    </w:rPr>
  </w:style>
  <w:style w:type="character" w:customStyle="1" w:styleId="60">
    <w:name w:val="標題 6 字元"/>
    <w:link w:val="6"/>
    <w:uiPriority w:val="9"/>
    <w:semiHidden/>
    <w:rsid w:val="00980B05"/>
    <w:rPr>
      <w:b/>
      <w:bCs/>
    </w:rPr>
  </w:style>
  <w:style w:type="character" w:customStyle="1" w:styleId="70">
    <w:name w:val="標題 7 字元"/>
    <w:link w:val="7"/>
    <w:uiPriority w:val="9"/>
    <w:semiHidden/>
    <w:rsid w:val="00980B05"/>
    <w:rPr>
      <w:sz w:val="24"/>
      <w:szCs w:val="24"/>
    </w:rPr>
  </w:style>
  <w:style w:type="character" w:customStyle="1" w:styleId="80">
    <w:name w:val="標題 8 字元"/>
    <w:link w:val="8"/>
    <w:uiPriority w:val="9"/>
    <w:semiHidden/>
    <w:rsid w:val="00980B05"/>
    <w:rPr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980B05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980B0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標題 字元"/>
    <w:link w:val="a3"/>
    <w:uiPriority w:val="10"/>
    <w:rsid w:val="00980B05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980B0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6">
    <w:name w:val="副標題 字元"/>
    <w:link w:val="a5"/>
    <w:rsid w:val="00980B05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980B05"/>
    <w:rPr>
      <w:b/>
      <w:bCs/>
    </w:rPr>
  </w:style>
  <w:style w:type="character" w:styleId="a8">
    <w:name w:val="Emphasis"/>
    <w:uiPriority w:val="20"/>
    <w:qFormat/>
    <w:rsid w:val="00980B0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80B05"/>
    <w:rPr>
      <w:rFonts w:cs="Times New Roman"/>
      <w:szCs w:val="32"/>
    </w:rPr>
  </w:style>
  <w:style w:type="paragraph" w:styleId="aa">
    <w:name w:val="List Paragraph"/>
    <w:basedOn w:val="a"/>
    <w:uiPriority w:val="99"/>
    <w:qFormat/>
    <w:rsid w:val="00980B05"/>
    <w:pPr>
      <w:ind w:left="720"/>
      <w:contextualSpacing/>
    </w:pPr>
    <w:rPr>
      <w:rFonts w:cs="Times New Roman"/>
    </w:rPr>
  </w:style>
  <w:style w:type="paragraph" w:styleId="ab">
    <w:name w:val="Quote"/>
    <w:basedOn w:val="a"/>
    <w:next w:val="a"/>
    <w:link w:val="ac"/>
    <w:uiPriority w:val="29"/>
    <w:qFormat/>
    <w:rsid w:val="00980B05"/>
    <w:rPr>
      <w:rFonts w:cs="Times New Roman"/>
      <w:i/>
    </w:rPr>
  </w:style>
  <w:style w:type="character" w:customStyle="1" w:styleId="ac">
    <w:name w:val="引文 字元"/>
    <w:link w:val="ab"/>
    <w:uiPriority w:val="29"/>
    <w:rsid w:val="00980B0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80B05"/>
    <w:pPr>
      <w:ind w:left="720" w:right="720"/>
    </w:pPr>
    <w:rPr>
      <w:rFonts w:cs="Times New Roman"/>
      <w:b/>
      <w:i/>
      <w:szCs w:val="20"/>
    </w:rPr>
  </w:style>
  <w:style w:type="character" w:customStyle="1" w:styleId="ae">
    <w:name w:val="鮮明引文 字元"/>
    <w:link w:val="ad"/>
    <w:uiPriority w:val="30"/>
    <w:rsid w:val="00980B05"/>
    <w:rPr>
      <w:b/>
      <w:i/>
      <w:sz w:val="24"/>
    </w:rPr>
  </w:style>
  <w:style w:type="character" w:styleId="af">
    <w:name w:val="Subtle Emphasis"/>
    <w:uiPriority w:val="19"/>
    <w:qFormat/>
    <w:rsid w:val="00980B05"/>
    <w:rPr>
      <w:i/>
      <w:color w:val="5A5A5A"/>
    </w:rPr>
  </w:style>
  <w:style w:type="character" w:styleId="af0">
    <w:name w:val="Intense Emphasis"/>
    <w:uiPriority w:val="21"/>
    <w:qFormat/>
    <w:rsid w:val="00980B05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980B05"/>
    <w:rPr>
      <w:sz w:val="24"/>
      <w:szCs w:val="24"/>
      <w:u w:val="single"/>
    </w:rPr>
  </w:style>
  <w:style w:type="character" w:styleId="af2">
    <w:name w:val="Intense Reference"/>
    <w:uiPriority w:val="32"/>
    <w:qFormat/>
    <w:rsid w:val="00980B05"/>
    <w:rPr>
      <w:b/>
      <w:sz w:val="24"/>
      <w:u w:val="single"/>
    </w:rPr>
  </w:style>
  <w:style w:type="character" w:styleId="af3">
    <w:name w:val="Book Title"/>
    <w:uiPriority w:val="33"/>
    <w:qFormat/>
    <w:rsid w:val="00980B05"/>
    <w:rPr>
      <w:rFonts w:ascii="Cambria" w:eastAsia="新細明體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80B05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02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0025A0"/>
    <w:rPr>
      <w:rFonts w:cs="Helvetica"/>
    </w:rPr>
  </w:style>
  <w:style w:type="paragraph" w:styleId="af7">
    <w:name w:val="footer"/>
    <w:basedOn w:val="a"/>
    <w:link w:val="af8"/>
    <w:uiPriority w:val="99"/>
    <w:unhideWhenUsed/>
    <w:rsid w:val="00002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0025A0"/>
    <w:rPr>
      <w:rFonts w:cs="Helvetica"/>
    </w:rPr>
  </w:style>
  <w:style w:type="paragraph" w:styleId="af9">
    <w:name w:val="Balloon Text"/>
    <w:basedOn w:val="a"/>
    <w:link w:val="afa"/>
    <w:uiPriority w:val="99"/>
    <w:semiHidden/>
    <w:unhideWhenUsed/>
    <w:rsid w:val="00E1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E14102"/>
    <w:rPr>
      <w:rFonts w:asciiTheme="majorHAnsi" w:eastAsiaTheme="majorEastAsia" w:hAnsiTheme="majorHAnsi" w:cstheme="majorBidi"/>
      <w:sz w:val="18"/>
      <w:szCs w:val="18"/>
    </w:rPr>
  </w:style>
  <w:style w:type="table" w:styleId="afb">
    <w:name w:val="Table Grid"/>
    <w:basedOn w:val="a1"/>
    <w:rsid w:val="0055346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5346F"/>
    <w:pPr>
      <w:spacing w:before="100" w:beforeAutospacing="1" w:after="100" w:afterAutospacing="1"/>
    </w:pPr>
  </w:style>
  <w:style w:type="character" w:styleId="afc">
    <w:name w:val="Hyperlink"/>
    <w:basedOn w:val="a0"/>
    <w:uiPriority w:val="99"/>
    <w:unhideWhenUsed/>
    <w:rsid w:val="0055346F"/>
    <w:rPr>
      <w:color w:val="0000FF"/>
      <w:u w:val="single"/>
    </w:rPr>
  </w:style>
  <w:style w:type="paragraph" w:styleId="afd">
    <w:name w:val="Body Text"/>
    <w:basedOn w:val="a"/>
    <w:link w:val="afe"/>
    <w:rsid w:val="007E59BF"/>
    <w:pPr>
      <w:tabs>
        <w:tab w:val="left" w:pos="3024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imes New Roman" w:eastAsiaTheme="minorEastAsia" w:hAnsi="Times New Roman" w:cs="Times New Roman"/>
      <w:szCs w:val="20"/>
      <w:lang w:eastAsia="en-US"/>
    </w:rPr>
  </w:style>
  <w:style w:type="character" w:customStyle="1" w:styleId="afe">
    <w:name w:val="本文 字元"/>
    <w:basedOn w:val="a0"/>
    <w:link w:val="afd"/>
    <w:rsid w:val="007E59BF"/>
    <w:rPr>
      <w:rFonts w:ascii="Times New Roman" w:eastAsiaTheme="minorEastAsia" w:hAnsi="Times New Roman"/>
      <w:sz w:val="24"/>
      <w:lang w:eastAsia="en-US"/>
    </w:rPr>
  </w:style>
  <w:style w:type="paragraph" w:styleId="aff">
    <w:name w:val="Body Text Indent"/>
    <w:basedOn w:val="a"/>
    <w:link w:val="aff0"/>
    <w:rsid w:val="007E59BF"/>
    <w:pPr>
      <w:tabs>
        <w:tab w:val="left" w:pos="3024"/>
      </w:tabs>
      <w:overflowPunct w:val="0"/>
      <w:autoSpaceDE w:val="0"/>
      <w:autoSpaceDN w:val="0"/>
      <w:adjustRightInd w:val="0"/>
      <w:spacing w:line="240" w:lineRule="exact"/>
      <w:ind w:left="3024"/>
      <w:textAlignment w:val="baseline"/>
    </w:pPr>
    <w:rPr>
      <w:rFonts w:ascii="Times New Roman" w:eastAsiaTheme="minorEastAsia" w:hAnsi="Times New Roman" w:cs="Times New Roman"/>
      <w:szCs w:val="20"/>
      <w:lang w:eastAsia="en-US"/>
    </w:rPr>
  </w:style>
  <w:style w:type="character" w:customStyle="1" w:styleId="aff0">
    <w:name w:val="本文縮排 字元"/>
    <w:basedOn w:val="a0"/>
    <w:link w:val="aff"/>
    <w:rsid w:val="007E59BF"/>
    <w:rPr>
      <w:rFonts w:ascii="Times New Roman" w:eastAsiaTheme="minorEastAsia" w:hAnsi="Times New Roman"/>
      <w:sz w:val="24"/>
      <w:lang w:eastAsia="en-US"/>
    </w:rPr>
  </w:style>
  <w:style w:type="character" w:styleId="aff1">
    <w:name w:val="FollowedHyperlink"/>
    <w:basedOn w:val="a0"/>
    <w:uiPriority w:val="99"/>
    <w:semiHidden/>
    <w:unhideWhenUsed/>
    <w:rsid w:val="009F7DDF"/>
    <w:rPr>
      <w:color w:val="800080" w:themeColor="followedHyperlink"/>
      <w:u w:val="single"/>
    </w:rPr>
  </w:style>
  <w:style w:type="character" w:styleId="aff2">
    <w:name w:val="annotation reference"/>
    <w:basedOn w:val="a0"/>
    <w:uiPriority w:val="99"/>
    <w:semiHidden/>
    <w:unhideWhenUsed/>
    <w:rsid w:val="001F2ACA"/>
    <w:rPr>
      <w:sz w:val="18"/>
      <w:szCs w:val="18"/>
    </w:rPr>
  </w:style>
  <w:style w:type="paragraph" w:styleId="aff3">
    <w:name w:val="annotation text"/>
    <w:basedOn w:val="a"/>
    <w:link w:val="aff4"/>
    <w:uiPriority w:val="99"/>
    <w:semiHidden/>
    <w:unhideWhenUsed/>
    <w:rsid w:val="001F2ACA"/>
  </w:style>
  <w:style w:type="character" w:customStyle="1" w:styleId="aff4">
    <w:name w:val="註解文字 字元"/>
    <w:basedOn w:val="a0"/>
    <w:link w:val="aff3"/>
    <w:uiPriority w:val="99"/>
    <w:semiHidden/>
    <w:rsid w:val="001F2ACA"/>
    <w:rPr>
      <w:rFonts w:cs="Helvetica"/>
      <w:sz w:val="24"/>
      <w:szCs w:val="24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1F2ACA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1F2ACA"/>
    <w:rPr>
      <w:rFonts w:cs="Helvetica"/>
      <w:b/>
      <w:bCs/>
      <w:sz w:val="24"/>
      <w:szCs w:val="24"/>
    </w:rPr>
  </w:style>
  <w:style w:type="paragraph" w:customStyle="1" w:styleId="Standard">
    <w:name w:val="Standard"/>
    <w:rsid w:val="00671772"/>
    <w:pPr>
      <w:suppressAutoHyphens/>
      <w:autoSpaceDN w:val="0"/>
      <w:textAlignment w:val="baseline"/>
    </w:pPr>
    <w:rPr>
      <w:rFonts w:cs="Helvetica"/>
      <w:kern w:val="3"/>
      <w:sz w:val="24"/>
      <w:szCs w:val="24"/>
    </w:rPr>
  </w:style>
  <w:style w:type="character" w:customStyle="1" w:styleId="usercontent">
    <w:name w:val="usercontent"/>
    <w:rsid w:val="00B72F7C"/>
  </w:style>
  <w:style w:type="character" w:customStyle="1" w:styleId="A10">
    <w:name w:val="A1"/>
    <w:uiPriority w:val="99"/>
    <w:rsid w:val="001110FA"/>
    <w:rPr>
      <w:rFonts w:cs="Avenir Next"/>
      <w:b/>
      <w:bCs/>
      <w:color w:val="000000"/>
      <w:sz w:val="22"/>
      <w:szCs w:val="22"/>
    </w:rPr>
  </w:style>
  <w:style w:type="character" w:customStyle="1" w:styleId="w8qarf">
    <w:name w:val="w8qarf"/>
    <w:basedOn w:val="a0"/>
    <w:rsid w:val="003D4CCE"/>
  </w:style>
  <w:style w:type="character" w:customStyle="1" w:styleId="lrzxr">
    <w:name w:val="lrzxr"/>
    <w:basedOn w:val="a0"/>
    <w:rsid w:val="003D4CCE"/>
  </w:style>
  <w:style w:type="character" w:customStyle="1" w:styleId="apple-tab-span">
    <w:name w:val="apple-tab-span"/>
    <w:basedOn w:val="a0"/>
    <w:rsid w:val="00673E2F"/>
  </w:style>
  <w:style w:type="character" w:styleId="aff7">
    <w:name w:val="Unresolved Mention"/>
    <w:basedOn w:val="a0"/>
    <w:uiPriority w:val="99"/>
    <w:semiHidden/>
    <w:unhideWhenUsed/>
    <w:rsid w:val="00957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8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9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305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6594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747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6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006">
              <w:marLeft w:val="0"/>
              <w:marRight w:val="0"/>
              <w:marTop w:val="225"/>
              <w:marBottom w:val="0"/>
              <w:divBdr>
                <w:top w:val="single" w:sz="6" w:space="0" w:color="EBEBEB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9907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57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04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085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232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0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374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95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1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0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447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7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248">
              <w:marLeft w:val="0"/>
              <w:marRight w:val="0"/>
              <w:marTop w:val="225"/>
              <w:marBottom w:val="0"/>
              <w:divBdr>
                <w:top w:val="single" w:sz="6" w:space="0" w:color="EBEBEB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7503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3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2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.tw/search?q=%E4%B8%96%E5%A5%87%E5%95%86%E6%97%85+%E9%9B%BB%E8%A9%B1&amp;ludocid=4271091172090042158&amp;sa=X&amp;ved=2ahUKEwih_fath6veAhXMTrwKHaVVDrIQ6BMwEXoECAsQMw" TargetMode="External"/><Relationship Id="rId18" Type="http://schemas.openxmlformats.org/officeDocument/2006/relationships/hyperlink" Target="https://www.google.com.tw/search?hl=zh-TW&amp;rlla=0&amp;hotel_dates=2018-11-26%2C2018-11-27&amp;tbm=lcl&amp;ei=OrLWW6XtA43K8wW5ubX4Bg&amp;hotel_occupancy=&amp;q=%E5%B8%95%E5%8F%AF%E9%BA%97&amp;oq=%E6%80%95%E5%8F%AF%E5%88%A9&amp;gs_l=psy-ab.3.0.0i10k1.192275.193480.0.195438.9.9.0.0.0.0.128.921.4j5.9.0....0...1c.1j4.64.psy-ab..0.5.486...0j0i30k1j0i131k1j35i39k1.0.J6TvTrfk0h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.tw/search?hl=zh-TW&amp;q=single+inn+%E5%96%AE%E4%BA%BA%E6%88%BF%E9%AB%98%E9%9B%84%E7%AB%99%E5%89%8D%E9%A4%A8%E9%A3%AF%E5%BA%97%E6%97%85%E9%A4%A8+%E9%9B%BB%E8%A9%B1&amp;ludocid=10151517148533788450&amp;sa=X&amp;ved=2ahUKEwiLvK7eiaveAhXJTrwKHZCEBOYQ6BMwEXoECAsQM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wellbalanced01" TargetMode="External"/><Relationship Id="rId17" Type="http://schemas.openxmlformats.org/officeDocument/2006/relationships/hyperlink" Target="https://www.google.com.tw/search?hl=zh-TW&amp;hotel_dates=2018-11-26,2018-11-27&amp;site=async/lcl_akp&amp;q=%E5%B8%95%E5%8F%AF%E9%BA%97%E9%85%92%E5%BA%97+%E9%9B%BB%E8%A9%B1&amp;ludocid=12013694650433789017&amp;sa=X&amp;ved=2ahUKEwjCpaXmjKveAhWJWbwKHZm4BKUQ6BMwBXoECAEQ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.tw/search?ei=S63WW-ErzJ3xBaWruZAL&amp;hotel_occupancy=&amp;q=%E9%AB%98%E9%9B%84%E9%87%8C%E6%AD%90111&amp;oq=%E9%AB%98%E9%9B%84%E9%87%8C%E6%AD%90&amp;gs_l=psy-ab.3.2.0l10.244726.250422.0.252490.26.19.5.1.1.0.139.1545.9j7.17.0....0...1c.1j4.64.psy-ab..3.20.1401.6..38j35i39k1j0i67k1j0i131i67k1j0i131k1.106.b8xnQc47FMg" TargetMode="External"/><Relationship Id="rId20" Type="http://schemas.openxmlformats.org/officeDocument/2006/relationships/hyperlink" Target="https://www.google.com.tw/search?hl=zh-TW&amp;rlla=0&amp;hotel_dates=2018-11-26%2C2018-11-27&amp;tbm=lcl&amp;ei=_rLWW7W5DYbg8wXJqrPoAg&amp;hotel_occupancy=&amp;q=%E5%B7%A8%E8%9B%8B%E6%97%85%E5%BA%97&amp;oq=%E5%B7%A8%E8%9B%8B&amp;gs_l=psy-ab.3.3.35i39k1l2j0i67k1l2j0i131k1l2j0i67k1j0l3.70081.70742.0.74727.6.6.0.0.0.0.125.454.1j3.4.0....0...1c.1j4.64.psy-ab..2.2.241....0.mACptR4kot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tw/search?q=%E7%90%86%E6%AD%90111%E8%A8%88%E6%99%82%E7%A9%BA%E9%96%93+%E9%9B%BB%E8%A9%B1&amp;ludocid=7354157466936074386&amp;sa=X&amp;ved=2ahUKEwiV3I-niKveAhWExrwKHfMCCpUQ6BMwFXoECAsQM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arralinstitute.com/images/prestudy_materials/NM1_Preparation_with_Q_A.pdf" TargetMode="External"/><Relationship Id="rId19" Type="http://schemas.openxmlformats.org/officeDocument/2006/relationships/hyperlink" Target="https://www.google.com.tw/search?hl=zh-TW&amp;hotel_dates=2018-11-26,2018-11-27&amp;site=async/lcl_akp&amp;q=r14+%E5%B7%A8%E8%9B%8B%E6%97%85%E5%BA%97+%E9%9B%BB%E8%A9%B1&amp;ludocid=8203703382044264497&amp;sa=X&amp;ved=2ahUKEwjYk6GKjaveAhVJ6LwKHeGBBGoQ6BMwBXoECAEQ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.tw/search?q=%E4%B8%96%E5%A5%87%E5%95%86%E6%97%85&amp;oq=%E4%B8%96%E5%A5%87&amp;aqs=chrome.1.69i57j35i39j0l4.13339j0j8&amp;sourceid=chrome&amp;ie=UTF-8" TargetMode="External"/><Relationship Id="rId22" Type="http://schemas.openxmlformats.org/officeDocument/2006/relationships/hyperlink" Target="https://www.google.com.tw/search?hl=zh-TW&amp;ei=Q6_WW57AOoGi8QWV-7bgDA&amp;q=%E5%96%AE%E4%BA%BA%E6%88%BF%E9%AB%98%E9%9B%84%E7%AB%99%E5%89%8D%E9%A4%A8&amp;oq=%E5%96%AE%E4%BA%BA%E6%88%BF&amp;gs_l=psy-ab.1.1.0i71k1l8.0.0.0.7849.0.0.0.0.0.0.0.0..0.0....0...1c..64.psy-ab..0.0.0....0.S9obM3DOYO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43F0-FB00-4D61-8EC5-F4D02BE0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7</Pages>
  <Words>2033</Words>
  <Characters>11594</Characters>
  <Application>Microsoft Office Word</Application>
  <DocSecurity>0</DocSecurity>
  <Lines>96</Lines>
  <Paragraphs>27</Paragraphs>
  <ScaleCrop>false</ScaleCrop>
  <Company>JC-TEAM</Company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志偉 王</cp:lastModifiedBy>
  <cp:revision>33</cp:revision>
  <cp:lastPrinted>2018-12-15T00:34:00Z</cp:lastPrinted>
  <dcterms:created xsi:type="dcterms:W3CDTF">2023-12-30T03:41:00Z</dcterms:created>
  <dcterms:modified xsi:type="dcterms:W3CDTF">2024-03-09T08:44:00Z</dcterms:modified>
</cp:coreProperties>
</file>